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
        <w:tblW w:w="10916"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0"/>
        <w:gridCol w:w="3686"/>
        <w:gridCol w:w="5670"/>
      </w:tblGrid>
      <w:tr w:rsidR="008F468E" w14:paraId="2EF5DE36" w14:textId="77777777" w:rsidTr="00C266A3">
        <w:trPr>
          <w:trHeight w:val="884"/>
        </w:trPr>
        <w:tc>
          <w:tcPr>
            <w:tcW w:w="10916" w:type="dxa"/>
            <w:gridSpan w:val="3"/>
            <w:shd w:val="clear" w:color="auto" w:fill="CCCCCC"/>
          </w:tcPr>
          <w:p w14:paraId="7FA8010E" w14:textId="5B41A77A" w:rsidR="007A6BF3" w:rsidRDefault="0074665E">
            <w:pPr>
              <w:jc w:val="center"/>
              <w:rPr>
                <w:rFonts w:ascii="Arial" w:hAnsi="Arial" w:cs="Arial"/>
                <w:b/>
                <w:szCs w:val="22"/>
              </w:rPr>
            </w:pPr>
            <w:r>
              <w:pict w14:anchorId="0AF4D8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0;width:50pt;height:50pt;z-index:251657728;visibility:hidden">
                  <o:lock v:ext="edit" selection="t"/>
                </v:shape>
              </w:pict>
            </w:r>
            <w:bookmarkStart w:id="0" w:name="_heading=h.gjdgxs" w:colFirst="0" w:colLast="0"/>
            <w:bookmarkEnd w:id="0"/>
            <w:r w:rsidR="00AA6D77">
              <w:rPr>
                <w:rFonts w:ascii="Arial" w:hAnsi="Arial" w:cs="Arial"/>
                <w:b/>
                <w:szCs w:val="22"/>
              </w:rPr>
              <w:t>FULL GOVERNORS BOARD MEETING</w:t>
            </w:r>
          </w:p>
          <w:p w14:paraId="1D7B4CC1" w14:textId="698A1681" w:rsidR="007A6BF3" w:rsidRDefault="000C38EB" w:rsidP="007A6BF3">
            <w:pPr>
              <w:jc w:val="center"/>
              <w:rPr>
                <w:rFonts w:ascii="Arial" w:hAnsi="Arial" w:cs="Arial"/>
                <w:b/>
                <w:bCs/>
              </w:rPr>
            </w:pPr>
            <w:r>
              <w:rPr>
                <w:rFonts w:ascii="Arial" w:hAnsi="Arial" w:cs="Arial"/>
                <w:b/>
                <w:bCs/>
              </w:rPr>
              <w:t>26</w:t>
            </w:r>
            <w:r w:rsidRPr="000C38EB">
              <w:rPr>
                <w:rFonts w:ascii="Arial" w:hAnsi="Arial" w:cs="Arial"/>
                <w:b/>
                <w:bCs/>
                <w:vertAlign w:val="superscript"/>
              </w:rPr>
              <w:t>th</w:t>
            </w:r>
            <w:r>
              <w:rPr>
                <w:rFonts w:ascii="Arial" w:hAnsi="Arial" w:cs="Arial"/>
                <w:b/>
                <w:bCs/>
              </w:rPr>
              <w:t xml:space="preserve"> November</w:t>
            </w:r>
            <w:r w:rsidR="004F57A0">
              <w:rPr>
                <w:rFonts w:ascii="Arial" w:hAnsi="Arial" w:cs="Arial"/>
                <w:b/>
                <w:bCs/>
              </w:rPr>
              <w:t xml:space="preserve"> 2024</w:t>
            </w:r>
            <w:r w:rsidR="007A6BF3" w:rsidRPr="1620CCCC">
              <w:rPr>
                <w:rFonts w:ascii="Arial" w:hAnsi="Arial" w:cs="Arial"/>
                <w:b/>
                <w:bCs/>
              </w:rPr>
              <w:t xml:space="preserve"> at </w:t>
            </w:r>
            <w:r w:rsidR="00382B98">
              <w:rPr>
                <w:rFonts w:ascii="Arial" w:hAnsi="Arial" w:cs="Arial"/>
                <w:b/>
                <w:bCs/>
              </w:rPr>
              <w:t>4</w:t>
            </w:r>
            <w:r w:rsidR="007A6BF3" w:rsidRPr="1620CCCC">
              <w:rPr>
                <w:rFonts w:ascii="Arial" w:hAnsi="Arial" w:cs="Arial"/>
                <w:b/>
                <w:bCs/>
              </w:rPr>
              <w:t>:</w:t>
            </w:r>
            <w:r w:rsidR="006C7C77">
              <w:rPr>
                <w:rFonts w:ascii="Arial" w:hAnsi="Arial" w:cs="Arial"/>
                <w:b/>
                <w:bCs/>
              </w:rPr>
              <w:t>00</w:t>
            </w:r>
            <w:r w:rsidR="007A6BF3" w:rsidRPr="1620CCCC">
              <w:rPr>
                <w:rFonts w:ascii="Arial" w:hAnsi="Arial" w:cs="Arial"/>
                <w:b/>
                <w:bCs/>
              </w:rPr>
              <w:t>pm</w:t>
            </w:r>
          </w:p>
          <w:p w14:paraId="45FC389B" w14:textId="21FD3E85" w:rsidR="007A6BF3" w:rsidRDefault="003C75C8" w:rsidP="007A6BF3">
            <w:pPr>
              <w:spacing w:line="259" w:lineRule="auto"/>
              <w:jc w:val="center"/>
              <w:rPr>
                <w:b/>
                <w:bCs/>
                <w:color w:val="000000" w:themeColor="text1"/>
                <w:szCs w:val="22"/>
              </w:rPr>
            </w:pPr>
            <w:r>
              <w:rPr>
                <w:rFonts w:ascii="Arial" w:hAnsi="Arial" w:cs="Arial"/>
                <w:b/>
                <w:bCs/>
                <w:color w:val="000000" w:themeColor="text1"/>
              </w:rPr>
              <w:t xml:space="preserve">Venue </w:t>
            </w:r>
            <w:r w:rsidR="006C42AE">
              <w:rPr>
                <w:rFonts w:ascii="Arial" w:hAnsi="Arial" w:cs="Arial"/>
                <w:b/>
                <w:bCs/>
                <w:color w:val="000000" w:themeColor="text1"/>
              </w:rPr>
              <w:t>–</w:t>
            </w:r>
            <w:r>
              <w:rPr>
                <w:rFonts w:ascii="Arial" w:hAnsi="Arial" w:cs="Arial"/>
                <w:b/>
                <w:bCs/>
                <w:color w:val="000000" w:themeColor="text1"/>
              </w:rPr>
              <w:t xml:space="preserve"> </w:t>
            </w:r>
            <w:r w:rsidR="00A62D03">
              <w:rPr>
                <w:rFonts w:ascii="Arial" w:hAnsi="Arial" w:cs="Arial"/>
                <w:b/>
                <w:bCs/>
                <w:color w:val="000000" w:themeColor="text1"/>
              </w:rPr>
              <w:t>School</w:t>
            </w:r>
          </w:p>
          <w:p w14:paraId="656EB0FF" w14:textId="77777777" w:rsidR="007A6BF3" w:rsidRDefault="007A6BF3" w:rsidP="007A6BF3">
            <w:pPr>
              <w:jc w:val="center"/>
              <w:rPr>
                <w:rFonts w:ascii="Arial" w:hAnsi="Arial" w:cs="Arial"/>
                <w:b/>
                <w:bCs/>
              </w:rPr>
            </w:pPr>
          </w:p>
          <w:p w14:paraId="683406CD" w14:textId="72CE599E" w:rsidR="008F468E" w:rsidRDefault="007A6BF3" w:rsidP="00ED34EA">
            <w:pPr>
              <w:pStyle w:val="Header"/>
              <w:jc w:val="center"/>
              <w:rPr>
                <w:rFonts w:ascii="Calibri" w:eastAsia="Calibri" w:hAnsi="Calibri" w:cs="Calibri"/>
                <w:b/>
                <w:sz w:val="22"/>
                <w:szCs w:val="22"/>
              </w:rPr>
            </w:pPr>
            <w:r>
              <w:rPr>
                <w:rFonts w:ascii="Arial Black" w:hAnsi="Arial Black"/>
                <w:lang w:val="en-GB"/>
              </w:rPr>
              <w:t>MINUTES</w:t>
            </w:r>
            <w:r w:rsidRPr="191B2944">
              <w:rPr>
                <w:rFonts w:ascii="Arial Black" w:hAnsi="Arial Black"/>
              </w:rPr>
              <w:t xml:space="preserve"> – PART ONE</w:t>
            </w:r>
          </w:p>
        </w:tc>
      </w:tr>
      <w:tr w:rsidR="008F468E" w:rsidRPr="000C73A2" w14:paraId="52FFFFEC" w14:textId="77777777" w:rsidTr="00B905F1">
        <w:trPr>
          <w:trHeight w:val="251"/>
        </w:trPr>
        <w:tc>
          <w:tcPr>
            <w:tcW w:w="1560" w:type="dxa"/>
            <w:shd w:val="clear" w:color="auto" w:fill="auto"/>
          </w:tcPr>
          <w:p w14:paraId="7FE02848"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Present:</w:t>
            </w:r>
          </w:p>
        </w:tc>
        <w:tc>
          <w:tcPr>
            <w:tcW w:w="3686" w:type="dxa"/>
            <w:shd w:val="clear" w:color="auto" w:fill="auto"/>
          </w:tcPr>
          <w:p w14:paraId="5638A392" w14:textId="157434D2" w:rsidR="00D050DA" w:rsidRDefault="00D050DA" w:rsidP="00427DDB">
            <w:pPr>
              <w:rPr>
                <w:rFonts w:asciiTheme="minorHAnsi" w:hAnsiTheme="minorHAnsi" w:cstheme="minorHAnsi"/>
              </w:rPr>
            </w:pPr>
            <w:r>
              <w:rPr>
                <w:rFonts w:asciiTheme="minorHAnsi" w:hAnsiTheme="minorHAnsi" w:cstheme="minorHAnsi"/>
              </w:rPr>
              <w:t>John Rhodes (</w:t>
            </w:r>
            <w:r w:rsidR="00D90C2D">
              <w:rPr>
                <w:rFonts w:asciiTheme="minorHAnsi" w:hAnsiTheme="minorHAnsi" w:cstheme="minorHAnsi"/>
              </w:rPr>
              <w:t>Chair</w:t>
            </w:r>
            <w:r>
              <w:rPr>
                <w:rFonts w:asciiTheme="minorHAnsi" w:hAnsiTheme="minorHAnsi" w:cstheme="minorHAnsi"/>
              </w:rPr>
              <w:t>)</w:t>
            </w:r>
          </w:p>
          <w:p w14:paraId="32913A4E" w14:textId="1ED78D62" w:rsidR="00427DDB" w:rsidRDefault="00427DDB" w:rsidP="00427DDB">
            <w:pPr>
              <w:rPr>
                <w:rFonts w:asciiTheme="minorHAnsi" w:hAnsiTheme="minorHAnsi" w:cstheme="minorHAnsi"/>
              </w:rPr>
            </w:pPr>
            <w:r w:rsidRPr="00767B56">
              <w:rPr>
                <w:rFonts w:asciiTheme="minorHAnsi" w:hAnsiTheme="minorHAnsi" w:cstheme="minorHAnsi"/>
              </w:rPr>
              <w:t>Dean Postlethwaite (</w:t>
            </w:r>
            <w:r w:rsidR="00D90C2D">
              <w:rPr>
                <w:rFonts w:asciiTheme="minorHAnsi" w:hAnsiTheme="minorHAnsi" w:cstheme="minorHAnsi"/>
              </w:rPr>
              <w:t>HT</w:t>
            </w:r>
            <w:r w:rsidRPr="00767B56">
              <w:rPr>
                <w:rFonts w:asciiTheme="minorHAnsi" w:hAnsiTheme="minorHAnsi" w:cstheme="minorHAnsi"/>
              </w:rPr>
              <w:t xml:space="preserve">) </w:t>
            </w:r>
          </w:p>
          <w:p w14:paraId="2B1CD32C" w14:textId="4FA2EC64" w:rsidR="006C7C77" w:rsidRDefault="006C7C77" w:rsidP="006C7C77">
            <w:pPr>
              <w:rPr>
                <w:rFonts w:asciiTheme="minorHAnsi" w:hAnsiTheme="minorHAnsi" w:cstheme="minorHAnsi"/>
              </w:rPr>
            </w:pPr>
            <w:r>
              <w:rPr>
                <w:rFonts w:asciiTheme="minorHAnsi" w:hAnsiTheme="minorHAnsi" w:cstheme="minorHAnsi"/>
              </w:rPr>
              <w:t>Chris Griffin (CG)</w:t>
            </w:r>
          </w:p>
          <w:p w14:paraId="41312BC6" w14:textId="1AA526C2" w:rsidR="000B77CE" w:rsidRDefault="000B77CE" w:rsidP="000B77CE">
            <w:pPr>
              <w:rPr>
                <w:rFonts w:asciiTheme="minorHAnsi" w:eastAsia="Calibri" w:hAnsiTheme="minorHAnsi" w:cstheme="minorHAnsi"/>
              </w:rPr>
            </w:pPr>
            <w:r>
              <w:rPr>
                <w:rFonts w:asciiTheme="minorHAnsi" w:eastAsia="Calibri" w:hAnsiTheme="minorHAnsi" w:cstheme="minorHAnsi"/>
              </w:rPr>
              <w:t>Denise McCumskey (D</w:t>
            </w:r>
            <w:r w:rsidR="006F5216">
              <w:rPr>
                <w:rFonts w:asciiTheme="minorHAnsi" w:eastAsia="Calibri" w:hAnsiTheme="minorHAnsi" w:cstheme="minorHAnsi"/>
              </w:rPr>
              <w:t>M</w:t>
            </w:r>
            <w:r>
              <w:rPr>
                <w:rFonts w:asciiTheme="minorHAnsi" w:eastAsia="Calibri" w:hAnsiTheme="minorHAnsi" w:cstheme="minorHAnsi"/>
              </w:rPr>
              <w:t>C)</w:t>
            </w:r>
          </w:p>
          <w:p w14:paraId="3B723B95" w14:textId="77777777" w:rsidR="00427DDB" w:rsidRPr="00767B56" w:rsidRDefault="00427DDB" w:rsidP="00427DDB">
            <w:pPr>
              <w:rPr>
                <w:rFonts w:asciiTheme="minorHAnsi" w:hAnsiTheme="minorHAnsi" w:cstheme="minorHAnsi"/>
              </w:rPr>
            </w:pPr>
            <w:r w:rsidRPr="00767B56">
              <w:rPr>
                <w:rFonts w:asciiTheme="minorHAnsi" w:hAnsiTheme="minorHAnsi" w:cstheme="minorHAnsi"/>
              </w:rPr>
              <w:t>William Ollier (WO)</w:t>
            </w:r>
          </w:p>
          <w:p w14:paraId="08FF0333" w14:textId="03E53D95" w:rsidR="00382B98" w:rsidRDefault="00382B98" w:rsidP="00382B98">
            <w:pPr>
              <w:rPr>
                <w:rFonts w:asciiTheme="minorHAnsi" w:hAnsiTheme="minorHAnsi" w:cstheme="minorHAnsi"/>
              </w:rPr>
            </w:pPr>
            <w:r w:rsidRPr="00767B56">
              <w:rPr>
                <w:rFonts w:asciiTheme="minorHAnsi" w:hAnsiTheme="minorHAnsi" w:cstheme="minorHAnsi"/>
              </w:rPr>
              <w:t>Emma Szymura (ES)</w:t>
            </w:r>
          </w:p>
          <w:p w14:paraId="18A7A6AE" w14:textId="77777777" w:rsidR="00651A67" w:rsidRDefault="00651A67" w:rsidP="00651A67">
            <w:pPr>
              <w:rPr>
                <w:rFonts w:asciiTheme="minorHAnsi" w:hAnsiTheme="minorHAnsi" w:cstheme="minorHAnsi"/>
              </w:rPr>
            </w:pPr>
            <w:r w:rsidRPr="00767B56">
              <w:rPr>
                <w:rFonts w:asciiTheme="minorHAnsi" w:hAnsiTheme="minorHAnsi" w:cstheme="minorHAnsi"/>
              </w:rPr>
              <w:t>Claire Harrison (CH)</w:t>
            </w:r>
          </w:p>
          <w:p w14:paraId="7CF93988" w14:textId="3CF73147" w:rsidR="00CB21A7" w:rsidRDefault="00CB21A7" w:rsidP="00CB21A7">
            <w:pPr>
              <w:rPr>
                <w:rFonts w:asciiTheme="minorHAnsi" w:hAnsiTheme="minorHAnsi" w:cstheme="minorHAnsi"/>
              </w:rPr>
            </w:pPr>
            <w:r>
              <w:rPr>
                <w:rFonts w:asciiTheme="minorHAnsi" w:hAnsiTheme="minorHAnsi" w:cstheme="minorHAnsi"/>
              </w:rPr>
              <w:t>Peter Storey (PS)</w:t>
            </w:r>
          </w:p>
          <w:p w14:paraId="7F4859EB" w14:textId="20D96A88" w:rsidR="002B7A7F" w:rsidRDefault="002B7A7F" w:rsidP="00CB21A7">
            <w:pPr>
              <w:rPr>
                <w:rFonts w:asciiTheme="minorHAnsi" w:hAnsiTheme="minorHAnsi" w:cstheme="minorHAnsi"/>
              </w:rPr>
            </w:pPr>
            <w:r>
              <w:rPr>
                <w:rFonts w:asciiTheme="minorHAnsi" w:hAnsiTheme="minorHAnsi" w:cstheme="minorHAnsi"/>
              </w:rPr>
              <w:t>Duncan Burrow (DB)</w:t>
            </w:r>
          </w:p>
          <w:p w14:paraId="326F1FF6" w14:textId="77777777" w:rsidR="000C38EB" w:rsidRDefault="000C38EB" w:rsidP="000C38EB">
            <w:pPr>
              <w:rPr>
                <w:rFonts w:asciiTheme="minorHAnsi" w:hAnsiTheme="minorHAnsi" w:cstheme="minorHAnsi"/>
              </w:rPr>
            </w:pPr>
            <w:r>
              <w:rPr>
                <w:rFonts w:asciiTheme="minorHAnsi" w:hAnsiTheme="minorHAnsi" w:cstheme="minorHAnsi"/>
              </w:rPr>
              <w:t>Don Higgs (DH)</w:t>
            </w:r>
          </w:p>
          <w:p w14:paraId="53171742" w14:textId="6ABC9D09" w:rsidR="00D25DD2" w:rsidRPr="00220E1F" w:rsidRDefault="00D25DD2" w:rsidP="00CB21A7">
            <w:pPr>
              <w:rPr>
                <w:rFonts w:asciiTheme="minorHAnsi" w:hAnsiTheme="minorHAnsi" w:cstheme="minorHAnsi"/>
              </w:rPr>
            </w:pPr>
          </w:p>
        </w:tc>
        <w:tc>
          <w:tcPr>
            <w:tcW w:w="5670" w:type="dxa"/>
            <w:shd w:val="clear" w:color="auto" w:fill="auto"/>
          </w:tcPr>
          <w:p w14:paraId="3DC41B95" w14:textId="75A8D7B3" w:rsidR="00D050DA" w:rsidRDefault="00220E1F" w:rsidP="00BC315D">
            <w:pPr>
              <w:rPr>
                <w:rFonts w:asciiTheme="minorHAnsi" w:hAnsiTheme="minorHAnsi" w:cstheme="minorHAnsi"/>
                <w:b/>
                <w:bCs/>
              </w:rPr>
            </w:pPr>
            <w:r>
              <w:rPr>
                <w:rFonts w:asciiTheme="minorHAnsi" w:hAnsiTheme="minorHAnsi" w:cstheme="minorHAnsi"/>
                <w:b/>
                <w:bCs/>
              </w:rPr>
              <w:t>LA</w:t>
            </w:r>
            <w:r w:rsidR="00D050DA">
              <w:rPr>
                <w:rFonts w:asciiTheme="minorHAnsi" w:hAnsiTheme="minorHAnsi" w:cstheme="minorHAnsi"/>
                <w:b/>
                <w:bCs/>
              </w:rPr>
              <w:t xml:space="preserve"> Governor – Chair of Governors</w:t>
            </w:r>
          </w:p>
          <w:p w14:paraId="4A4AAF61" w14:textId="55E7EEE1" w:rsidR="00BC315D" w:rsidRDefault="00BC315D" w:rsidP="00BC315D">
            <w:pPr>
              <w:rPr>
                <w:rFonts w:asciiTheme="minorHAnsi" w:hAnsiTheme="minorHAnsi" w:cstheme="minorHAnsi"/>
                <w:b/>
                <w:bCs/>
              </w:rPr>
            </w:pPr>
            <w:r w:rsidRPr="00427DDB">
              <w:rPr>
                <w:rFonts w:asciiTheme="minorHAnsi" w:hAnsiTheme="minorHAnsi" w:cstheme="minorHAnsi"/>
                <w:b/>
                <w:bCs/>
              </w:rPr>
              <w:t>Headteacher</w:t>
            </w:r>
          </w:p>
          <w:p w14:paraId="4835A8D3" w14:textId="6AF9B09C" w:rsidR="00427DDB" w:rsidRDefault="00427DDB" w:rsidP="00BC315D">
            <w:pPr>
              <w:rPr>
                <w:rFonts w:asciiTheme="minorHAnsi" w:eastAsia="Calibri" w:hAnsiTheme="minorHAnsi" w:cstheme="minorHAnsi"/>
                <w:b/>
                <w:bCs/>
              </w:rPr>
            </w:pPr>
            <w:r w:rsidRPr="00767B56">
              <w:rPr>
                <w:rFonts w:asciiTheme="minorHAnsi" w:eastAsia="Calibri" w:hAnsiTheme="minorHAnsi" w:cstheme="minorHAnsi"/>
                <w:b/>
                <w:bCs/>
              </w:rPr>
              <w:t>Co-opted Governor</w:t>
            </w:r>
            <w:r w:rsidR="005C0D3D">
              <w:rPr>
                <w:rFonts w:asciiTheme="minorHAnsi" w:eastAsia="Calibri" w:hAnsiTheme="minorHAnsi" w:cstheme="minorHAnsi"/>
                <w:b/>
                <w:bCs/>
              </w:rPr>
              <w:t xml:space="preserve"> (MS Teams)</w:t>
            </w:r>
          </w:p>
          <w:p w14:paraId="0F26C270" w14:textId="1127E6CF" w:rsidR="001F1796" w:rsidRPr="00767B56" w:rsidRDefault="00CA4423" w:rsidP="00BC315D">
            <w:pPr>
              <w:rPr>
                <w:rFonts w:asciiTheme="minorHAnsi" w:eastAsia="Calibri" w:hAnsiTheme="minorHAnsi" w:cstheme="minorHAnsi"/>
                <w:b/>
                <w:bCs/>
              </w:rPr>
            </w:pPr>
            <w:r w:rsidRPr="00767B56">
              <w:rPr>
                <w:rFonts w:asciiTheme="minorHAnsi" w:eastAsia="Calibri" w:hAnsiTheme="minorHAnsi" w:cstheme="minorHAnsi"/>
                <w:b/>
                <w:bCs/>
              </w:rPr>
              <w:t xml:space="preserve">Co-opted </w:t>
            </w:r>
            <w:r w:rsidR="001F1796" w:rsidRPr="00767B56">
              <w:rPr>
                <w:rFonts w:asciiTheme="minorHAnsi" w:eastAsia="Calibri" w:hAnsiTheme="minorHAnsi" w:cstheme="minorHAnsi"/>
                <w:b/>
                <w:bCs/>
              </w:rPr>
              <w:t>Governor</w:t>
            </w:r>
          </w:p>
          <w:p w14:paraId="6954B79E" w14:textId="6EFCAB44" w:rsidR="006C7C77" w:rsidRDefault="00CA4423" w:rsidP="006743E4">
            <w:pPr>
              <w:rPr>
                <w:rFonts w:asciiTheme="minorHAnsi" w:eastAsia="Calibri" w:hAnsiTheme="minorHAnsi" w:cstheme="minorHAnsi"/>
                <w:b/>
                <w:bCs/>
              </w:rPr>
            </w:pPr>
            <w:r w:rsidRPr="00767B56">
              <w:rPr>
                <w:rFonts w:asciiTheme="minorHAnsi" w:eastAsia="Calibri" w:hAnsiTheme="minorHAnsi" w:cstheme="minorHAnsi"/>
                <w:b/>
                <w:bCs/>
              </w:rPr>
              <w:t>Co-opted Governor</w:t>
            </w:r>
            <w:r w:rsidR="0038535E">
              <w:rPr>
                <w:rFonts w:asciiTheme="minorHAnsi" w:eastAsia="Calibri" w:hAnsiTheme="minorHAnsi" w:cstheme="minorHAnsi"/>
                <w:b/>
                <w:bCs/>
              </w:rPr>
              <w:t xml:space="preserve"> </w:t>
            </w:r>
          </w:p>
          <w:p w14:paraId="1D9C6B88" w14:textId="736ADFB7" w:rsidR="000B77CE" w:rsidRDefault="000B77CE" w:rsidP="000B77CE">
            <w:pPr>
              <w:rPr>
                <w:rFonts w:asciiTheme="minorHAnsi" w:eastAsia="Calibri" w:hAnsiTheme="minorHAnsi" w:cstheme="minorHAnsi"/>
                <w:b/>
                <w:bCs/>
              </w:rPr>
            </w:pPr>
            <w:r>
              <w:rPr>
                <w:rFonts w:asciiTheme="minorHAnsi" w:eastAsia="Calibri" w:hAnsiTheme="minorHAnsi" w:cstheme="minorHAnsi"/>
                <w:b/>
                <w:bCs/>
              </w:rPr>
              <w:t>Co-opted Governor – Deputy Head</w:t>
            </w:r>
          </w:p>
          <w:p w14:paraId="542839CD" w14:textId="77777777" w:rsidR="00651A67" w:rsidRPr="00767B56" w:rsidRDefault="00651A67" w:rsidP="00651A67">
            <w:pPr>
              <w:rPr>
                <w:rFonts w:asciiTheme="minorHAnsi" w:eastAsia="Calibri" w:hAnsiTheme="minorHAnsi" w:cstheme="minorHAnsi"/>
                <w:b/>
                <w:bCs/>
              </w:rPr>
            </w:pPr>
            <w:r>
              <w:rPr>
                <w:rFonts w:asciiTheme="minorHAnsi" w:eastAsia="Calibri" w:hAnsiTheme="minorHAnsi" w:cstheme="minorHAnsi"/>
                <w:b/>
                <w:bCs/>
              </w:rPr>
              <w:t>Staff</w:t>
            </w:r>
            <w:r w:rsidRPr="00767B56">
              <w:rPr>
                <w:rFonts w:asciiTheme="minorHAnsi" w:eastAsia="Calibri" w:hAnsiTheme="minorHAnsi" w:cstheme="minorHAnsi"/>
                <w:b/>
                <w:bCs/>
              </w:rPr>
              <w:t xml:space="preserve"> Governor</w:t>
            </w:r>
            <w:r>
              <w:rPr>
                <w:rFonts w:asciiTheme="minorHAnsi" w:eastAsia="Calibri" w:hAnsiTheme="minorHAnsi" w:cstheme="minorHAnsi"/>
                <w:b/>
                <w:bCs/>
              </w:rPr>
              <w:t xml:space="preserve"> </w:t>
            </w:r>
          </w:p>
          <w:p w14:paraId="365FA2A9" w14:textId="2C5220A7" w:rsidR="004F57A0" w:rsidRDefault="00220E1F" w:rsidP="004F57A0">
            <w:pPr>
              <w:rPr>
                <w:rFonts w:asciiTheme="minorHAnsi" w:eastAsia="Calibri" w:hAnsiTheme="minorHAnsi" w:cstheme="minorHAnsi"/>
                <w:b/>
                <w:bCs/>
              </w:rPr>
            </w:pPr>
            <w:r>
              <w:rPr>
                <w:rFonts w:asciiTheme="minorHAnsi" w:eastAsia="Calibri" w:hAnsiTheme="minorHAnsi" w:cstheme="minorHAnsi"/>
                <w:b/>
                <w:bCs/>
              </w:rPr>
              <w:t>Co-opted Governor</w:t>
            </w:r>
          </w:p>
          <w:p w14:paraId="6E5BBC65" w14:textId="480202BF" w:rsidR="00CB21A7" w:rsidRDefault="00CB21A7" w:rsidP="004F57A0">
            <w:pPr>
              <w:rPr>
                <w:rFonts w:asciiTheme="minorHAnsi" w:eastAsia="Calibri" w:hAnsiTheme="minorHAnsi" w:cstheme="minorHAnsi"/>
                <w:b/>
                <w:bCs/>
              </w:rPr>
            </w:pPr>
            <w:r>
              <w:rPr>
                <w:rFonts w:asciiTheme="minorHAnsi" w:eastAsia="Calibri" w:hAnsiTheme="minorHAnsi" w:cstheme="minorHAnsi"/>
                <w:b/>
                <w:bCs/>
              </w:rPr>
              <w:t xml:space="preserve">Co-opted Governor </w:t>
            </w:r>
            <w:r w:rsidR="005C0D3D">
              <w:rPr>
                <w:rFonts w:asciiTheme="minorHAnsi" w:eastAsia="Calibri" w:hAnsiTheme="minorHAnsi" w:cstheme="minorHAnsi"/>
                <w:b/>
                <w:bCs/>
              </w:rPr>
              <w:t>(MS Teams)</w:t>
            </w:r>
          </w:p>
          <w:p w14:paraId="5DF5F03A" w14:textId="77777777" w:rsidR="002B7A7F" w:rsidRDefault="002B7A7F" w:rsidP="002B7A7F">
            <w:pPr>
              <w:rPr>
                <w:rFonts w:asciiTheme="minorHAnsi" w:eastAsia="Calibri" w:hAnsiTheme="minorHAnsi" w:cstheme="minorHAnsi"/>
                <w:b/>
                <w:bCs/>
              </w:rPr>
            </w:pPr>
            <w:r>
              <w:rPr>
                <w:rFonts w:asciiTheme="minorHAnsi" w:eastAsia="Calibri" w:hAnsiTheme="minorHAnsi" w:cstheme="minorHAnsi"/>
                <w:b/>
                <w:bCs/>
              </w:rPr>
              <w:t xml:space="preserve">Co-opted Governor </w:t>
            </w:r>
          </w:p>
          <w:p w14:paraId="7189EAC2" w14:textId="43432BBA" w:rsidR="002B7A7F" w:rsidRPr="00767B56" w:rsidRDefault="002B7A7F" w:rsidP="000C38EB">
            <w:pPr>
              <w:rPr>
                <w:rFonts w:asciiTheme="minorHAnsi" w:eastAsia="Calibri" w:hAnsiTheme="minorHAnsi" w:cstheme="minorHAnsi"/>
                <w:b/>
                <w:bCs/>
              </w:rPr>
            </w:pPr>
          </w:p>
        </w:tc>
      </w:tr>
      <w:tr w:rsidR="005C0712" w:rsidRPr="000C73A2" w14:paraId="0306C9F3" w14:textId="77777777" w:rsidTr="00B905F1">
        <w:trPr>
          <w:trHeight w:val="377"/>
        </w:trPr>
        <w:tc>
          <w:tcPr>
            <w:tcW w:w="1560" w:type="dxa"/>
            <w:shd w:val="clear" w:color="auto" w:fill="auto"/>
          </w:tcPr>
          <w:p w14:paraId="4209ECDB" w14:textId="77777777" w:rsidR="005C0712" w:rsidRPr="000C73A2" w:rsidRDefault="005C0712" w:rsidP="005C0712">
            <w:pPr>
              <w:rPr>
                <w:rFonts w:asciiTheme="minorHAnsi" w:eastAsia="Calibri" w:hAnsiTheme="minorHAnsi" w:cstheme="minorHAnsi"/>
                <w:b/>
              </w:rPr>
            </w:pPr>
            <w:r w:rsidRPr="000C73A2">
              <w:rPr>
                <w:rFonts w:asciiTheme="minorHAnsi" w:eastAsia="Calibri" w:hAnsiTheme="minorHAnsi" w:cstheme="minorHAnsi"/>
                <w:b/>
              </w:rPr>
              <w:t>Apologies:</w:t>
            </w:r>
          </w:p>
        </w:tc>
        <w:tc>
          <w:tcPr>
            <w:tcW w:w="3686" w:type="dxa"/>
            <w:shd w:val="clear" w:color="auto" w:fill="auto"/>
          </w:tcPr>
          <w:p w14:paraId="7BFDF258" w14:textId="77777777" w:rsidR="0029698B" w:rsidRDefault="0029698B" w:rsidP="0029698B">
            <w:pPr>
              <w:rPr>
                <w:rFonts w:asciiTheme="minorHAnsi" w:hAnsiTheme="minorHAnsi" w:cstheme="minorHAnsi"/>
              </w:rPr>
            </w:pPr>
            <w:r>
              <w:rPr>
                <w:rFonts w:asciiTheme="minorHAnsi" w:hAnsiTheme="minorHAnsi" w:cstheme="minorHAnsi"/>
              </w:rPr>
              <w:t>Debbie Jones (DJ)</w:t>
            </w:r>
          </w:p>
          <w:p w14:paraId="09CD5120" w14:textId="77777777" w:rsidR="000C38EB" w:rsidRDefault="000C38EB" w:rsidP="000C38EB">
            <w:pPr>
              <w:rPr>
                <w:rFonts w:asciiTheme="minorHAnsi" w:hAnsiTheme="minorHAnsi" w:cstheme="minorHAnsi"/>
              </w:rPr>
            </w:pPr>
            <w:r>
              <w:rPr>
                <w:rFonts w:asciiTheme="minorHAnsi" w:hAnsiTheme="minorHAnsi" w:cstheme="minorHAnsi"/>
              </w:rPr>
              <w:t xml:space="preserve">Peter Thorpe (PT) </w:t>
            </w:r>
          </w:p>
          <w:p w14:paraId="3C7014AF" w14:textId="21D7E73E" w:rsidR="000C38EB" w:rsidRDefault="000C38EB" w:rsidP="0029698B">
            <w:pPr>
              <w:rPr>
                <w:rFonts w:asciiTheme="minorHAnsi" w:hAnsiTheme="minorHAnsi" w:cstheme="minorHAnsi"/>
              </w:rPr>
            </w:pPr>
            <w:r w:rsidRPr="00767B56">
              <w:rPr>
                <w:rFonts w:asciiTheme="minorHAnsi" w:hAnsiTheme="minorHAnsi" w:cstheme="minorHAnsi"/>
              </w:rPr>
              <w:t>Margo Veitch (MV)</w:t>
            </w:r>
          </w:p>
          <w:p w14:paraId="2543BD12" w14:textId="05C42B58" w:rsidR="005C0D3D" w:rsidRPr="00767B56" w:rsidRDefault="005C0D3D" w:rsidP="0029698B">
            <w:pPr>
              <w:rPr>
                <w:rFonts w:asciiTheme="minorHAnsi" w:hAnsiTheme="minorHAnsi" w:cstheme="minorHAnsi"/>
              </w:rPr>
            </w:pPr>
            <w:r>
              <w:rPr>
                <w:rFonts w:asciiTheme="minorHAnsi" w:hAnsiTheme="minorHAnsi" w:cstheme="minorHAnsi"/>
              </w:rPr>
              <w:t>Cathi Boughey (CB)</w:t>
            </w:r>
          </w:p>
          <w:p w14:paraId="11D06B86" w14:textId="2CF70776" w:rsidR="00D25DD2" w:rsidRPr="00767B56" w:rsidRDefault="00D25DD2" w:rsidP="002B7A7F">
            <w:pPr>
              <w:rPr>
                <w:rFonts w:asciiTheme="minorHAnsi" w:eastAsia="Calibri" w:hAnsiTheme="minorHAnsi" w:cstheme="minorHAnsi"/>
              </w:rPr>
            </w:pPr>
          </w:p>
        </w:tc>
        <w:tc>
          <w:tcPr>
            <w:tcW w:w="5670" w:type="dxa"/>
            <w:shd w:val="clear" w:color="auto" w:fill="auto"/>
          </w:tcPr>
          <w:p w14:paraId="3D493B83" w14:textId="77777777" w:rsidR="0029698B" w:rsidRDefault="0029698B" w:rsidP="0029698B">
            <w:pPr>
              <w:rPr>
                <w:rFonts w:asciiTheme="minorHAnsi" w:eastAsia="Calibri" w:hAnsiTheme="minorHAnsi" w:cstheme="minorHAnsi"/>
                <w:b/>
                <w:bCs/>
              </w:rPr>
            </w:pPr>
            <w:r>
              <w:rPr>
                <w:rFonts w:asciiTheme="minorHAnsi" w:eastAsia="Calibri" w:hAnsiTheme="minorHAnsi" w:cstheme="minorHAnsi"/>
                <w:b/>
                <w:bCs/>
              </w:rPr>
              <w:t xml:space="preserve">Co-opted Governor </w:t>
            </w:r>
          </w:p>
          <w:p w14:paraId="0D5E0F35" w14:textId="77777777" w:rsidR="0029698B" w:rsidRDefault="0029698B" w:rsidP="0029698B">
            <w:pPr>
              <w:rPr>
                <w:rFonts w:asciiTheme="minorHAnsi" w:eastAsia="Calibri" w:hAnsiTheme="minorHAnsi" w:cstheme="minorHAnsi"/>
                <w:b/>
                <w:bCs/>
              </w:rPr>
            </w:pPr>
            <w:r>
              <w:rPr>
                <w:rFonts w:asciiTheme="minorHAnsi" w:eastAsia="Calibri" w:hAnsiTheme="minorHAnsi" w:cstheme="minorHAnsi"/>
                <w:b/>
                <w:bCs/>
              </w:rPr>
              <w:t>Co-opted Governor</w:t>
            </w:r>
          </w:p>
          <w:p w14:paraId="3B01E0D4" w14:textId="77777777" w:rsidR="005C0712" w:rsidRDefault="000C38EB" w:rsidP="002B7A7F">
            <w:pPr>
              <w:rPr>
                <w:rFonts w:asciiTheme="minorHAnsi" w:eastAsia="Calibri" w:hAnsiTheme="minorHAnsi" w:cstheme="minorHAnsi"/>
                <w:b/>
                <w:bCs/>
              </w:rPr>
            </w:pPr>
            <w:r>
              <w:rPr>
                <w:rFonts w:asciiTheme="minorHAnsi" w:eastAsia="Calibri" w:hAnsiTheme="minorHAnsi" w:cstheme="minorHAnsi"/>
                <w:b/>
                <w:bCs/>
              </w:rPr>
              <w:t xml:space="preserve">Co-opted Governor </w:t>
            </w:r>
          </w:p>
          <w:p w14:paraId="03B99E9E" w14:textId="1D6B0760" w:rsidR="005C0D3D" w:rsidRPr="00767B56" w:rsidRDefault="005C0D3D" w:rsidP="002B7A7F">
            <w:pPr>
              <w:rPr>
                <w:rFonts w:asciiTheme="minorHAnsi" w:eastAsia="Calibri" w:hAnsiTheme="minorHAnsi" w:cstheme="minorHAnsi"/>
                <w:b/>
                <w:bCs/>
              </w:rPr>
            </w:pPr>
            <w:r>
              <w:rPr>
                <w:rFonts w:asciiTheme="minorHAnsi" w:eastAsia="Calibri" w:hAnsiTheme="minorHAnsi" w:cstheme="minorHAnsi"/>
                <w:b/>
                <w:bCs/>
              </w:rPr>
              <w:t>Parent Governor</w:t>
            </w:r>
          </w:p>
        </w:tc>
      </w:tr>
      <w:tr w:rsidR="005C0712" w:rsidRPr="000C73A2" w14:paraId="0B7E5377" w14:textId="77777777" w:rsidTr="00B905F1">
        <w:trPr>
          <w:trHeight w:val="251"/>
        </w:trPr>
        <w:tc>
          <w:tcPr>
            <w:tcW w:w="1560" w:type="dxa"/>
            <w:shd w:val="clear" w:color="auto" w:fill="auto"/>
          </w:tcPr>
          <w:p w14:paraId="07C045FB" w14:textId="77777777" w:rsidR="005C0712" w:rsidRPr="000C73A2" w:rsidRDefault="005C0712" w:rsidP="005C0712">
            <w:pPr>
              <w:rPr>
                <w:rFonts w:asciiTheme="minorHAnsi" w:eastAsia="Calibri" w:hAnsiTheme="minorHAnsi" w:cstheme="minorHAnsi"/>
                <w:b/>
              </w:rPr>
            </w:pPr>
            <w:r w:rsidRPr="000C73A2">
              <w:rPr>
                <w:rFonts w:asciiTheme="minorHAnsi" w:eastAsia="Calibri" w:hAnsiTheme="minorHAnsi" w:cstheme="minorHAnsi"/>
                <w:b/>
              </w:rPr>
              <w:t>In attendance:</w:t>
            </w:r>
          </w:p>
        </w:tc>
        <w:tc>
          <w:tcPr>
            <w:tcW w:w="3686" w:type="dxa"/>
            <w:shd w:val="clear" w:color="auto" w:fill="auto"/>
          </w:tcPr>
          <w:p w14:paraId="3BD28B20" w14:textId="77777777" w:rsidR="005C0712" w:rsidRDefault="005C0712" w:rsidP="005C0712">
            <w:pPr>
              <w:rPr>
                <w:rFonts w:asciiTheme="minorHAnsi" w:hAnsiTheme="minorHAnsi" w:cstheme="minorHAnsi"/>
              </w:rPr>
            </w:pPr>
            <w:r>
              <w:rPr>
                <w:rFonts w:asciiTheme="minorHAnsi" w:hAnsiTheme="minorHAnsi" w:cstheme="minorHAnsi"/>
              </w:rPr>
              <w:t>Hazel Goodwin (SBM)</w:t>
            </w:r>
          </w:p>
          <w:p w14:paraId="44C62A1E" w14:textId="58439027" w:rsidR="005C0712" w:rsidRDefault="005C0712" w:rsidP="005C0712">
            <w:pPr>
              <w:rPr>
                <w:rFonts w:asciiTheme="minorHAnsi" w:hAnsiTheme="minorHAnsi" w:cstheme="minorHAnsi"/>
              </w:rPr>
            </w:pPr>
            <w:r>
              <w:rPr>
                <w:rFonts w:asciiTheme="minorHAnsi" w:hAnsiTheme="minorHAnsi" w:cstheme="minorHAnsi"/>
              </w:rPr>
              <w:t>Natalie Burke (NB)</w:t>
            </w:r>
          </w:p>
          <w:p w14:paraId="54B9E2BE" w14:textId="15C163E9" w:rsidR="005C0712" w:rsidRDefault="005C0712" w:rsidP="005C0712">
            <w:pPr>
              <w:rPr>
                <w:rFonts w:asciiTheme="minorHAnsi" w:hAnsiTheme="minorHAnsi" w:cstheme="minorHAnsi"/>
              </w:rPr>
            </w:pPr>
            <w:r>
              <w:rPr>
                <w:rFonts w:asciiTheme="minorHAnsi" w:hAnsiTheme="minorHAnsi" w:cstheme="minorHAnsi"/>
              </w:rPr>
              <w:t>Sarah Robson (SR)</w:t>
            </w:r>
          </w:p>
          <w:p w14:paraId="53E0D7E5" w14:textId="4899C323" w:rsidR="005C0D3D" w:rsidRDefault="00134C21" w:rsidP="005C0712">
            <w:pPr>
              <w:rPr>
                <w:rFonts w:asciiTheme="minorHAnsi" w:hAnsiTheme="minorHAnsi" w:cstheme="minorHAnsi"/>
              </w:rPr>
            </w:pPr>
            <w:r>
              <w:rPr>
                <w:rFonts w:asciiTheme="minorHAnsi" w:hAnsiTheme="minorHAnsi" w:cstheme="minorHAnsi"/>
              </w:rPr>
              <w:t>Jo Rankin (JRa)</w:t>
            </w:r>
          </w:p>
          <w:p w14:paraId="61DB6BAF" w14:textId="42E3FCCF" w:rsidR="005C0712" w:rsidRPr="00767B56" w:rsidRDefault="00B8602C" w:rsidP="005C0712">
            <w:pPr>
              <w:rPr>
                <w:rFonts w:asciiTheme="minorHAnsi" w:eastAsia="Calibri" w:hAnsiTheme="minorHAnsi" w:cstheme="minorHAnsi"/>
              </w:rPr>
            </w:pPr>
            <w:r>
              <w:rPr>
                <w:rFonts w:asciiTheme="minorHAnsi" w:eastAsia="Calibri" w:hAnsiTheme="minorHAnsi" w:cstheme="minorHAnsi"/>
              </w:rPr>
              <w:t>Cheryl Jackson</w:t>
            </w:r>
            <w:r w:rsidR="005C0712">
              <w:rPr>
                <w:rFonts w:asciiTheme="minorHAnsi" w:eastAsia="Calibri" w:hAnsiTheme="minorHAnsi" w:cstheme="minorHAnsi"/>
              </w:rPr>
              <w:t xml:space="preserve"> (Clerk)</w:t>
            </w:r>
          </w:p>
        </w:tc>
        <w:tc>
          <w:tcPr>
            <w:tcW w:w="5670" w:type="dxa"/>
            <w:shd w:val="clear" w:color="auto" w:fill="auto"/>
          </w:tcPr>
          <w:p w14:paraId="3C0944B1" w14:textId="77777777" w:rsidR="005C0712" w:rsidRDefault="005C0712" w:rsidP="005C0712">
            <w:pPr>
              <w:rPr>
                <w:rFonts w:asciiTheme="minorHAnsi" w:eastAsia="Calibri" w:hAnsiTheme="minorHAnsi" w:cstheme="minorHAnsi"/>
                <w:b/>
                <w:bCs/>
              </w:rPr>
            </w:pPr>
            <w:r>
              <w:rPr>
                <w:rFonts w:asciiTheme="minorHAnsi" w:eastAsia="Calibri" w:hAnsiTheme="minorHAnsi" w:cstheme="minorHAnsi"/>
                <w:b/>
                <w:bCs/>
              </w:rPr>
              <w:t>School Business Manager</w:t>
            </w:r>
          </w:p>
          <w:p w14:paraId="218A60FD" w14:textId="6AE58641" w:rsidR="005C0712" w:rsidRDefault="005C0712" w:rsidP="005C0712">
            <w:pPr>
              <w:rPr>
                <w:rFonts w:asciiTheme="minorHAnsi" w:eastAsia="Calibri" w:hAnsiTheme="minorHAnsi" w:cstheme="minorHAnsi"/>
                <w:b/>
                <w:bCs/>
              </w:rPr>
            </w:pPr>
            <w:r>
              <w:rPr>
                <w:rFonts w:asciiTheme="minorHAnsi" w:eastAsia="Calibri" w:hAnsiTheme="minorHAnsi" w:cstheme="minorHAnsi"/>
                <w:b/>
                <w:bCs/>
              </w:rPr>
              <w:t>Assistant Headteacher</w:t>
            </w:r>
          </w:p>
          <w:p w14:paraId="2BA74505" w14:textId="08BB6554" w:rsidR="005C0712" w:rsidRDefault="005C0712" w:rsidP="005C0712">
            <w:pPr>
              <w:rPr>
                <w:rFonts w:asciiTheme="minorHAnsi" w:eastAsia="Calibri" w:hAnsiTheme="minorHAnsi" w:cstheme="minorHAnsi"/>
                <w:b/>
                <w:bCs/>
              </w:rPr>
            </w:pPr>
            <w:r>
              <w:rPr>
                <w:rFonts w:asciiTheme="minorHAnsi" w:eastAsia="Calibri" w:hAnsiTheme="minorHAnsi" w:cstheme="minorHAnsi"/>
                <w:b/>
                <w:bCs/>
              </w:rPr>
              <w:t>Assistant Headteacher</w:t>
            </w:r>
          </w:p>
          <w:p w14:paraId="52398F9A" w14:textId="77777777" w:rsidR="005C0D3D" w:rsidRDefault="005C0D3D" w:rsidP="005C0D3D">
            <w:pPr>
              <w:rPr>
                <w:rFonts w:asciiTheme="minorHAnsi" w:eastAsia="Calibri" w:hAnsiTheme="minorHAnsi" w:cstheme="minorHAnsi"/>
                <w:b/>
                <w:bCs/>
              </w:rPr>
            </w:pPr>
            <w:r>
              <w:rPr>
                <w:rFonts w:asciiTheme="minorHAnsi" w:eastAsia="Calibri" w:hAnsiTheme="minorHAnsi" w:cstheme="minorHAnsi"/>
                <w:b/>
                <w:bCs/>
              </w:rPr>
              <w:t>Assistant Headteacher</w:t>
            </w:r>
          </w:p>
          <w:p w14:paraId="56D82A90" w14:textId="31E5AEB7" w:rsidR="005C0712" w:rsidRDefault="005C0712" w:rsidP="005C0712">
            <w:pPr>
              <w:rPr>
                <w:rFonts w:asciiTheme="minorHAnsi" w:eastAsia="Calibri" w:hAnsiTheme="minorHAnsi" w:cstheme="minorHAnsi"/>
                <w:b/>
                <w:bCs/>
              </w:rPr>
            </w:pPr>
            <w:r>
              <w:rPr>
                <w:rFonts w:asciiTheme="minorHAnsi" w:eastAsia="Calibri" w:hAnsiTheme="minorHAnsi" w:cstheme="minorHAnsi"/>
                <w:b/>
                <w:bCs/>
              </w:rPr>
              <w:t xml:space="preserve">Senior </w:t>
            </w:r>
            <w:r w:rsidR="00B8602C">
              <w:rPr>
                <w:rFonts w:asciiTheme="minorHAnsi" w:eastAsia="Calibri" w:hAnsiTheme="minorHAnsi" w:cstheme="minorHAnsi"/>
                <w:b/>
                <w:bCs/>
              </w:rPr>
              <w:t>Clerk</w:t>
            </w:r>
          </w:p>
          <w:p w14:paraId="55C8980F" w14:textId="193D1194" w:rsidR="005C0712" w:rsidRPr="00767B56" w:rsidRDefault="005C0712" w:rsidP="005C0712">
            <w:pPr>
              <w:rPr>
                <w:rFonts w:asciiTheme="minorHAnsi" w:eastAsia="Calibri" w:hAnsiTheme="minorHAnsi" w:cstheme="minorHAnsi"/>
                <w:b/>
                <w:bCs/>
              </w:rPr>
            </w:pPr>
          </w:p>
        </w:tc>
      </w:tr>
    </w:tbl>
    <w:p w14:paraId="2F62C303" w14:textId="77777777" w:rsidR="00A62D03" w:rsidRPr="000C73A2" w:rsidRDefault="00A62D03" w:rsidP="00A62D03">
      <w:pPr>
        <w:rPr>
          <w:rFonts w:asciiTheme="minorHAnsi" w:eastAsia="Calibri" w:hAnsiTheme="minorHAnsi" w:cstheme="minorHAnsi"/>
        </w:rPr>
      </w:pPr>
    </w:p>
    <w:tbl>
      <w:tblPr>
        <w:tblStyle w:val="a0"/>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8F468E" w:rsidRPr="000C73A2" w14:paraId="02E122CE" w14:textId="77777777" w:rsidTr="009F69BC">
        <w:tc>
          <w:tcPr>
            <w:tcW w:w="1418" w:type="dxa"/>
            <w:shd w:val="clear" w:color="auto" w:fill="D9D9D9"/>
          </w:tcPr>
          <w:p w14:paraId="16C9B7EE"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AGENDA ITEM 1</w:t>
            </w:r>
          </w:p>
        </w:tc>
        <w:tc>
          <w:tcPr>
            <w:tcW w:w="9356" w:type="dxa"/>
            <w:shd w:val="clear" w:color="auto" w:fill="D9D9D9"/>
          </w:tcPr>
          <w:p w14:paraId="53A1D7D0" w14:textId="1B0A8FD8" w:rsidR="008F468E" w:rsidRPr="000C73A2" w:rsidRDefault="007E6EC7">
            <w:pPr>
              <w:rPr>
                <w:rFonts w:asciiTheme="minorHAnsi" w:eastAsia="Calibri" w:hAnsiTheme="minorHAnsi" w:cstheme="minorHAnsi"/>
                <w:b/>
              </w:rPr>
            </w:pPr>
            <w:r>
              <w:rPr>
                <w:rFonts w:asciiTheme="minorHAnsi" w:eastAsia="Calibri" w:hAnsiTheme="minorHAnsi" w:cstheme="minorHAnsi"/>
                <w:b/>
              </w:rPr>
              <w:t xml:space="preserve">WELCOME &amp; </w:t>
            </w:r>
            <w:r w:rsidRPr="000C73A2">
              <w:rPr>
                <w:rFonts w:asciiTheme="minorHAnsi" w:eastAsia="Calibri" w:hAnsiTheme="minorHAnsi" w:cstheme="minorHAnsi"/>
                <w:b/>
              </w:rPr>
              <w:t>APOLOGIES</w:t>
            </w:r>
          </w:p>
        </w:tc>
      </w:tr>
      <w:tr w:rsidR="008F468E" w:rsidRPr="000C73A2" w14:paraId="16BF82AE" w14:textId="77777777" w:rsidTr="009F69BC">
        <w:tc>
          <w:tcPr>
            <w:tcW w:w="1418" w:type="dxa"/>
            <w:shd w:val="clear" w:color="auto" w:fill="auto"/>
          </w:tcPr>
          <w:p w14:paraId="1200DCF4" w14:textId="4F37AF0F"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Discussio</w:t>
            </w:r>
            <w:r w:rsidR="00A73849">
              <w:rPr>
                <w:rFonts w:asciiTheme="minorHAnsi" w:eastAsia="Calibri" w:hAnsiTheme="minorHAnsi" w:cstheme="minorHAnsi"/>
                <w:b/>
              </w:rPr>
              <w:t>n</w:t>
            </w:r>
            <w:r w:rsidRPr="000C73A2">
              <w:rPr>
                <w:rFonts w:asciiTheme="minorHAnsi" w:eastAsia="Calibri" w:hAnsiTheme="minorHAnsi" w:cstheme="minorHAnsi"/>
                <w:b/>
              </w:rPr>
              <w:t>:</w:t>
            </w:r>
          </w:p>
        </w:tc>
        <w:tc>
          <w:tcPr>
            <w:tcW w:w="9356" w:type="dxa"/>
            <w:shd w:val="clear" w:color="auto" w:fill="auto"/>
          </w:tcPr>
          <w:p w14:paraId="4B185ADB" w14:textId="77777777" w:rsidR="00D90C2D" w:rsidRDefault="00C43E67" w:rsidP="007A0985">
            <w:pPr>
              <w:rPr>
                <w:rFonts w:asciiTheme="minorHAnsi" w:hAnsiTheme="minorHAnsi" w:cstheme="minorHAnsi"/>
              </w:rPr>
            </w:pPr>
            <w:r>
              <w:rPr>
                <w:rFonts w:asciiTheme="minorHAnsi" w:hAnsiTheme="minorHAnsi" w:cstheme="minorHAnsi"/>
              </w:rPr>
              <w:t xml:space="preserve">The Chair </w:t>
            </w:r>
            <w:r w:rsidR="006C42AE">
              <w:rPr>
                <w:rFonts w:asciiTheme="minorHAnsi" w:hAnsiTheme="minorHAnsi" w:cstheme="minorHAnsi"/>
              </w:rPr>
              <w:t>welcomed</w:t>
            </w:r>
            <w:r w:rsidR="002F71EB">
              <w:rPr>
                <w:rFonts w:asciiTheme="minorHAnsi" w:hAnsiTheme="minorHAnsi" w:cstheme="minorHAnsi"/>
              </w:rPr>
              <w:t xml:space="preserve"> everyone to the meeting.</w:t>
            </w:r>
            <w:r w:rsidR="007E6EC7">
              <w:rPr>
                <w:rFonts w:asciiTheme="minorHAnsi" w:hAnsiTheme="minorHAnsi" w:cstheme="minorHAnsi"/>
              </w:rPr>
              <w:t xml:space="preserve"> </w:t>
            </w:r>
          </w:p>
          <w:p w14:paraId="558516CB" w14:textId="088FE974" w:rsidR="007A0985" w:rsidRDefault="00EC584B" w:rsidP="007A0985">
            <w:pPr>
              <w:rPr>
                <w:rFonts w:asciiTheme="minorHAnsi" w:hAnsiTheme="minorHAnsi" w:cstheme="minorHAnsi"/>
              </w:rPr>
            </w:pPr>
            <w:r>
              <w:rPr>
                <w:rFonts w:asciiTheme="minorHAnsi" w:hAnsiTheme="minorHAnsi" w:cstheme="minorHAnsi"/>
              </w:rPr>
              <w:t xml:space="preserve">Governors received and accepted apologies from </w:t>
            </w:r>
            <w:r w:rsidR="005C0D3D">
              <w:rPr>
                <w:rFonts w:asciiTheme="minorHAnsi" w:hAnsiTheme="minorHAnsi" w:cstheme="minorHAnsi"/>
              </w:rPr>
              <w:t>DJ, PT, MV &amp; CB.</w:t>
            </w:r>
          </w:p>
          <w:p w14:paraId="1EC21580" w14:textId="5E47D586" w:rsidR="007A0985" w:rsidRPr="002B33E9" w:rsidRDefault="007A0985" w:rsidP="000C38EB">
            <w:pPr>
              <w:rPr>
                <w:rFonts w:asciiTheme="minorHAnsi" w:hAnsiTheme="minorHAnsi" w:cstheme="minorHAnsi"/>
              </w:rPr>
            </w:pPr>
          </w:p>
        </w:tc>
      </w:tr>
    </w:tbl>
    <w:p w14:paraId="4BF6329E" w14:textId="77777777" w:rsidR="00D6796E" w:rsidRPr="000C73A2" w:rsidRDefault="00D6796E">
      <w:pPr>
        <w:rPr>
          <w:rFonts w:asciiTheme="minorHAnsi" w:eastAsia="Calibri" w:hAnsiTheme="minorHAnsi" w:cstheme="minorHAnsi"/>
        </w:rPr>
      </w:pPr>
    </w:p>
    <w:tbl>
      <w:tblPr>
        <w:tblStyle w:val="a1"/>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8F468E" w:rsidRPr="000C73A2" w14:paraId="6F2AC2D2" w14:textId="77777777" w:rsidTr="009F69BC">
        <w:tc>
          <w:tcPr>
            <w:tcW w:w="1418" w:type="dxa"/>
            <w:shd w:val="clear" w:color="auto" w:fill="D9D9D9"/>
          </w:tcPr>
          <w:p w14:paraId="051AD9AD"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AGENDA ITEM 2</w:t>
            </w:r>
          </w:p>
        </w:tc>
        <w:tc>
          <w:tcPr>
            <w:tcW w:w="9356" w:type="dxa"/>
            <w:shd w:val="clear" w:color="auto" w:fill="D9D9D9"/>
          </w:tcPr>
          <w:p w14:paraId="721D7552" w14:textId="67A233A8" w:rsidR="008F468E" w:rsidRPr="000C73A2" w:rsidRDefault="007E6EC7">
            <w:pPr>
              <w:rPr>
                <w:rFonts w:asciiTheme="minorHAnsi" w:eastAsia="Calibri" w:hAnsiTheme="minorHAnsi" w:cstheme="minorHAnsi"/>
                <w:b/>
              </w:rPr>
            </w:pPr>
            <w:r w:rsidRPr="000C73A2">
              <w:rPr>
                <w:rFonts w:asciiTheme="minorHAnsi" w:hAnsiTheme="minorHAnsi" w:cstheme="minorHAnsi"/>
                <w:b/>
              </w:rPr>
              <w:t>CONFLICTS OF INTEREST, (PECUNIARY OR OTHERWISE)</w:t>
            </w:r>
          </w:p>
        </w:tc>
      </w:tr>
      <w:tr w:rsidR="008F468E" w:rsidRPr="000C73A2" w14:paraId="1D05301D" w14:textId="77777777" w:rsidTr="009F69BC">
        <w:tc>
          <w:tcPr>
            <w:tcW w:w="1418" w:type="dxa"/>
            <w:shd w:val="clear" w:color="auto" w:fill="auto"/>
          </w:tcPr>
          <w:p w14:paraId="5680F231"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Discussion:</w:t>
            </w:r>
          </w:p>
        </w:tc>
        <w:tc>
          <w:tcPr>
            <w:tcW w:w="9356" w:type="dxa"/>
            <w:shd w:val="clear" w:color="auto" w:fill="auto"/>
          </w:tcPr>
          <w:p w14:paraId="35D6EC0F" w14:textId="203AF824" w:rsidR="00D65962" w:rsidRPr="00687659" w:rsidRDefault="00D65962" w:rsidP="00687659">
            <w:pPr>
              <w:rPr>
                <w:rFonts w:asciiTheme="minorHAnsi" w:eastAsia="Calibri" w:hAnsiTheme="minorHAnsi" w:cstheme="minorHAnsi"/>
              </w:rPr>
            </w:pPr>
            <w:r w:rsidRPr="00687659">
              <w:rPr>
                <w:rFonts w:asciiTheme="minorHAnsi" w:eastAsia="Calibri" w:hAnsiTheme="minorHAnsi" w:cstheme="minorHAnsi"/>
              </w:rPr>
              <w:t xml:space="preserve">There were no declarations of interest declared with the business of the meeting. </w:t>
            </w:r>
          </w:p>
          <w:p w14:paraId="2BD81E0A" w14:textId="4F8F1443" w:rsidR="00344FBE" w:rsidRPr="00687659" w:rsidRDefault="00344FBE" w:rsidP="00687659">
            <w:pPr>
              <w:rPr>
                <w:rFonts w:asciiTheme="minorHAnsi" w:eastAsia="Calibri" w:hAnsiTheme="minorHAnsi" w:cstheme="minorHAnsi"/>
              </w:rPr>
            </w:pPr>
          </w:p>
        </w:tc>
      </w:tr>
    </w:tbl>
    <w:p w14:paraId="6B139123" w14:textId="6AF7BDB3" w:rsidR="008F468E" w:rsidRDefault="008F468E">
      <w:pPr>
        <w:rPr>
          <w:rFonts w:asciiTheme="minorHAnsi" w:eastAsia="Calibri" w:hAnsiTheme="minorHAnsi" w:cstheme="minorHAnsi"/>
        </w:rPr>
      </w:pPr>
    </w:p>
    <w:tbl>
      <w:tblPr>
        <w:tblStyle w:val="a0"/>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AF6C02" w:rsidRPr="000C73A2" w14:paraId="6C014F10" w14:textId="77777777" w:rsidTr="009F69BC">
        <w:tc>
          <w:tcPr>
            <w:tcW w:w="1418" w:type="dxa"/>
            <w:shd w:val="clear" w:color="auto" w:fill="D9D9D9"/>
          </w:tcPr>
          <w:p w14:paraId="55FCC7F4" w14:textId="05284BE2" w:rsidR="00AF6C02" w:rsidRPr="000C73A2" w:rsidRDefault="00AF6C02" w:rsidP="006B07BD">
            <w:pPr>
              <w:rPr>
                <w:rFonts w:asciiTheme="minorHAnsi" w:eastAsia="Calibri" w:hAnsiTheme="minorHAnsi" w:cstheme="minorHAnsi"/>
                <w:b/>
              </w:rPr>
            </w:pPr>
            <w:bookmarkStart w:id="1" w:name="_Hlk99435430"/>
            <w:r w:rsidRPr="000C73A2">
              <w:rPr>
                <w:rFonts w:asciiTheme="minorHAnsi" w:eastAsia="Calibri" w:hAnsiTheme="minorHAnsi" w:cstheme="minorHAnsi"/>
                <w:b/>
              </w:rPr>
              <w:t xml:space="preserve">AGENDA ITEM </w:t>
            </w:r>
            <w:r w:rsidR="00687659">
              <w:rPr>
                <w:rFonts w:asciiTheme="minorHAnsi" w:eastAsia="Calibri" w:hAnsiTheme="minorHAnsi" w:cstheme="minorHAnsi"/>
                <w:b/>
              </w:rPr>
              <w:t>3</w:t>
            </w:r>
          </w:p>
        </w:tc>
        <w:tc>
          <w:tcPr>
            <w:tcW w:w="9356" w:type="dxa"/>
            <w:shd w:val="clear" w:color="auto" w:fill="D9D9D9"/>
          </w:tcPr>
          <w:p w14:paraId="5D8FAD89" w14:textId="32995244" w:rsidR="00AF6C02" w:rsidRPr="000C73A2" w:rsidRDefault="00AF6C02" w:rsidP="006B07BD">
            <w:pPr>
              <w:rPr>
                <w:rFonts w:asciiTheme="minorHAnsi" w:eastAsia="Calibri" w:hAnsiTheme="minorHAnsi" w:cstheme="minorHAnsi"/>
                <w:b/>
              </w:rPr>
            </w:pPr>
            <w:r>
              <w:rPr>
                <w:rFonts w:asciiTheme="minorHAnsi" w:eastAsia="Calibri" w:hAnsiTheme="minorHAnsi" w:cstheme="minorHAnsi"/>
                <w:b/>
              </w:rPr>
              <w:t>ANY OTHER BUSINESS</w:t>
            </w:r>
          </w:p>
        </w:tc>
      </w:tr>
      <w:tr w:rsidR="00AF6C02" w:rsidRPr="002B33E9" w14:paraId="425E4304" w14:textId="77777777" w:rsidTr="009F69BC">
        <w:tc>
          <w:tcPr>
            <w:tcW w:w="1418" w:type="dxa"/>
            <w:shd w:val="clear" w:color="auto" w:fill="auto"/>
          </w:tcPr>
          <w:p w14:paraId="0943010B" w14:textId="77777777" w:rsidR="00AF6C02" w:rsidRPr="000C73A2" w:rsidRDefault="00AF6C02" w:rsidP="006B07BD">
            <w:pPr>
              <w:rPr>
                <w:rFonts w:asciiTheme="minorHAnsi" w:eastAsia="Calibri" w:hAnsiTheme="minorHAnsi" w:cstheme="minorHAnsi"/>
                <w:b/>
              </w:rPr>
            </w:pPr>
            <w:r w:rsidRPr="000C73A2">
              <w:rPr>
                <w:rFonts w:asciiTheme="minorHAnsi" w:eastAsia="Calibri" w:hAnsiTheme="minorHAnsi" w:cstheme="minorHAnsi"/>
                <w:b/>
              </w:rPr>
              <w:t>Discussio</w:t>
            </w:r>
            <w:r>
              <w:rPr>
                <w:rFonts w:asciiTheme="minorHAnsi" w:eastAsia="Calibri" w:hAnsiTheme="minorHAnsi" w:cstheme="minorHAnsi"/>
                <w:b/>
              </w:rPr>
              <w:t>n</w:t>
            </w:r>
            <w:r w:rsidRPr="000C73A2">
              <w:rPr>
                <w:rFonts w:asciiTheme="minorHAnsi" w:eastAsia="Calibri" w:hAnsiTheme="minorHAnsi" w:cstheme="minorHAnsi"/>
                <w:b/>
              </w:rPr>
              <w:t>:</w:t>
            </w:r>
          </w:p>
        </w:tc>
        <w:tc>
          <w:tcPr>
            <w:tcW w:w="9356" w:type="dxa"/>
            <w:shd w:val="clear" w:color="auto" w:fill="auto"/>
          </w:tcPr>
          <w:p w14:paraId="4B403F80" w14:textId="42D2E5E0" w:rsidR="0085167A" w:rsidRDefault="007E6EC7" w:rsidP="00AF6C02">
            <w:pPr>
              <w:rPr>
                <w:rFonts w:asciiTheme="minorHAnsi" w:hAnsiTheme="minorHAnsi" w:cstheme="minorHAnsi"/>
              </w:rPr>
            </w:pPr>
            <w:r w:rsidRPr="007E6EC7">
              <w:rPr>
                <w:rFonts w:asciiTheme="minorHAnsi" w:hAnsiTheme="minorHAnsi" w:cstheme="minorHAnsi"/>
              </w:rPr>
              <w:t>The</w:t>
            </w:r>
            <w:r w:rsidR="000C5401">
              <w:rPr>
                <w:rFonts w:asciiTheme="minorHAnsi" w:hAnsiTheme="minorHAnsi" w:cstheme="minorHAnsi"/>
              </w:rPr>
              <w:t xml:space="preserve">re were no items of </w:t>
            </w:r>
            <w:r w:rsidR="0085167A">
              <w:rPr>
                <w:rFonts w:asciiTheme="minorHAnsi" w:hAnsiTheme="minorHAnsi" w:cstheme="minorHAnsi"/>
              </w:rPr>
              <w:t>AOB raised for discussion</w:t>
            </w:r>
            <w:r w:rsidR="000C5401">
              <w:rPr>
                <w:rFonts w:asciiTheme="minorHAnsi" w:hAnsiTheme="minorHAnsi" w:cstheme="minorHAnsi"/>
              </w:rPr>
              <w:t>.</w:t>
            </w:r>
          </w:p>
          <w:p w14:paraId="6BEB7116" w14:textId="252C8434" w:rsidR="00651A67" w:rsidRPr="002B33E9" w:rsidRDefault="00651A67" w:rsidP="000C5401">
            <w:pPr>
              <w:pStyle w:val="ListParagraph"/>
              <w:ind w:left="360"/>
              <w:rPr>
                <w:rFonts w:asciiTheme="minorHAnsi" w:hAnsiTheme="minorHAnsi" w:cstheme="minorHAnsi"/>
              </w:rPr>
            </w:pPr>
          </w:p>
        </w:tc>
      </w:tr>
      <w:bookmarkEnd w:id="1"/>
    </w:tbl>
    <w:p w14:paraId="24A79A25" w14:textId="4CD131BE" w:rsidR="00AF6C02" w:rsidRDefault="00AF6C02">
      <w:pPr>
        <w:rPr>
          <w:rFonts w:asciiTheme="minorHAnsi" w:eastAsia="Calibri" w:hAnsiTheme="minorHAnsi" w:cstheme="minorHAnsi"/>
        </w:rPr>
      </w:pPr>
    </w:p>
    <w:tbl>
      <w:tblPr>
        <w:tblStyle w:val="a0"/>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AF6C02" w:rsidRPr="000C73A2" w14:paraId="339F93F7" w14:textId="77777777" w:rsidTr="00C266A3">
        <w:tc>
          <w:tcPr>
            <w:tcW w:w="1418" w:type="dxa"/>
            <w:shd w:val="clear" w:color="auto" w:fill="D9D9D9"/>
          </w:tcPr>
          <w:p w14:paraId="782BEDBD" w14:textId="7A5BD89D" w:rsidR="00AF6C02" w:rsidRPr="000C73A2" w:rsidRDefault="00AF6C02" w:rsidP="006B07BD">
            <w:pPr>
              <w:rPr>
                <w:rFonts w:asciiTheme="minorHAnsi" w:eastAsia="Calibri" w:hAnsiTheme="minorHAnsi" w:cstheme="minorHAnsi"/>
                <w:b/>
              </w:rPr>
            </w:pPr>
            <w:r w:rsidRPr="000C73A2">
              <w:rPr>
                <w:rFonts w:asciiTheme="minorHAnsi" w:eastAsia="Calibri" w:hAnsiTheme="minorHAnsi" w:cstheme="minorHAnsi"/>
                <w:b/>
              </w:rPr>
              <w:lastRenderedPageBreak/>
              <w:t xml:space="preserve">AGENDA ITEM </w:t>
            </w:r>
            <w:r w:rsidR="00687659">
              <w:rPr>
                <w:rFonts w:asciiTheme="minorHAnsi" w:eastAsia="Calibri" w:hAnsiTheme="minorHAnsi" w:cstheme="minorHAnsi"/>
                <w:b/>
              </w:rPr>
              <w:t>4</w:t>
            </w:r>
          </w:p>
        </w:tc>
        <w:tc>
          <w:tcPr>
            <w:tcW w:w="9356" w:type="dxa"/>
            <w:shd w:val="clear" w:color="auto" w:fill="D9D9D9"/>
          </w:tcPr>
          <w:p w14:paraId="484C5682" w14:textId="7BB292C5" w:rsidR="00AF6C02" w:rsidRPr="000C73A2" w:rsidRDefault="00AF6C02" w:rsidP="006B07BD">
            <w:pPr>
              <w:rPr>
                <w:rFonts w:asciiTheme="minorHAnsi" w:eastAsia="Calibri" w:hAnsiTheme="minorHAnsi" w:cstheme="minorHAnsi"/>
                <w:b/>
              </w:rPr>
            </w:pPr>
            <w:r>
              <w:rPr>
                <w:rFonts w:asciiTheme="minorHAnsi" w:eastAsia="Calibri" w:hAnsiTheme="minorHAnsi" w:cstheme="minorHAnsi"/>
                <w:b/>
              </w:rPr>
              <w:t>MEMBERSHIP</w:t>
            </w:r>
          </w:p>
        </w:tc>
      </w:tr>
      <w:tr w:rsidR="00AF6C02" w:rsidRPr="002B33E9" w14:paraId="4BF14F01" w14:textId="77777777" w:rsidTr="00C266A3">
        <w:tc>
          <w:tcPr>
            <w:tcW w:w="1418" w:type="dxa"/>
            <w:shd w:val="clear" w:color="auto" w:fill="auto"/>
          </w:tcPr>
          <w:p w14:paraId="0BFC434D" w14:textId="77777777" w:rsidR="00AF6C02" w:rsidRPr="000C73A2" w:rsidRDefault="00AF6C02" w:rsidP="006B07BD">
            <w:pPr>
              <w:rPr>
                <w:rFonts w:asciiTheme="minorHAnsi" w:eastAsia="Calibri" w:hAnsiTheme="minorHAnsi" w:cstheme="minorHAnsi"/>
                <w:b/>
              </w:rPr>
            </w:pPr>
            <w:r w:rsidRPr="000C73A2">
              <w:rPr>
                <w:rFonts w:asciiTheme="minorHAnsi" w:eastAsia="Calibri" w:hAnsiTheme="minorHAnsi" w:cstheme="minorHAnsi"/>
                <w:b/>
              </w:rPr>
              <w:t>Discussio</w:t>
            </w:r>
            <w:r>
              <w:rPr>
                <w:rFonts w:asciiTheme="minorHAnsi" w:eastAsia="Calibri" w:hAnsiTheme="minorHAnsi" w:cstheme="minorHAnsi"/>
                <w:b/>
              </w:rPr>
              <w:t>n</w:t>
            </w:r>
            <w:r w:rsidRPr="000C73A2">
              <w:rPr>
                <w:rFonts w:asciiTheme="minorHAnsi" w:eastAsia="Calibri" w:hAnsiTheme="minorHAnsi" w:cstheme="minorHAnsi"/>
                <w:b/>
              </w:rPr>
              <w:t>:</w:t>
            </w:r>
          </w:p>
        </w:tc>
        <w:tc>
          <w:tcPr>
            <w:tcW w:w="9356" w:type="dxa"/>
            <w:shd w:val="clear" w:color="auto" w:fill="auto"/>
          </w:tcPr>
          <w:p w14:paraId="4529FABF" w14:textId="24D193E0" w:rsidR="000C38EB" w:rsidRDefault="005C0D3D" w:rsidP="009915F5">
            <w:pPr>
              <w:pStyle w:val="ListParagraph"/>
              <w:numPr>
                <w:ilvl w:val="0"/>
                <w:numId w:val="6"/>
              </w:numPr>
              <w:tabs>
                <w:tab w:val="left" w:pos="746"/>
              </w:tabs>
              <w:ind w:right="32"/>
              <w:rPr>
                <w:rFonts w:asciiTheme="minorHAnsi" w:hAnsiTheme="minorHAnsi" w:cstheme="minorHAnsi"/>
              </w:rPr>
            </w:pPr>
            <w:r w:rsidRPr="005C0D3D">
              <w:rPr>
                <w:rFonts w:asciiTheme="minorHAnsi" w:hAnsiTheme="minorHAnsi" w:cstheme="minorHAnsi"/>
              </w:rPr>
              <w:t xml:space="preserve">Governors noted the following changes </w:t>
            </w:r>
            <w:r w:rsidR="00D65962" w:rsidRPr="005C0D3D">
              <w:rPr>
                <w:rFonts w:asciiTheme="minorHAnsi" w:hAnsiTheme="minorHAnsi" w:cstheme="minorHAnsi"/>
              </w:rPr>
              <w:t xml:space="preserve">to the membership </w:t>
            </w:r>
            <w:r w:rsidR="00D90C2D" w:rsidRPr="005C0D3D">
              <w:rPr>
                <w:rFonts w:asciiTheme="minorHAnsi" w:hAnsiTheme="minorHAnsi" w:cstheme="minorHAnsi"/>
              </w:rPr>
              <w:t>of the Board</w:t>
            </w:r>
            <w:r>
              <w:rPr>
                <w:rFonts w:asciiTheme="minorHAnsi" w:hAnsiTheme="minorHAnsi" w:cstheme="minorHAnsi"/>
              </w:rPr>
              <w:t>:</w:t>
            </w:r>
          </w:p>
          <w:p w14:paraId="2D4940C4" w14:textId="71634291" w:rsidR="005C0D3D" w:rsidRDefault="005C0D3D" w:rsidP="009915F5">
            <w:pPr>
              <w:pStyle w:val="ListParagraph"/>
              <w:numPr>
                <w:ilvl w:val="0"/>
                <w:numId w:val="13"/>
              </w:numPr>
              <w:tabs>
                <w:tab w:val="left" w:pos="746"/>
              </w:tabs>
              <w:ind w:right="32"/>
              <w:rPr>
                <w:rFonts w:asciiTheme="minorHAnsi" w:hAnsiTheme="minorHAnsi" w:cstheme="minorHAnsi"/>
              </w:rPr>
            </w:pPr>
            <w:r>
              <w:rPr>
                <w:rFonts w:asciiTheme="minorHAnsi" w:hAnsiTheme="minorHAnsi" w:cstheme="minorHAnsi"/>
              </w:rPr>
              <w:t>G Samuels (Parent Governor) resignation</w:t>
            </w:r>
            <w:r w:rsidR="0074665E">
              <w:rPr>
                <w:rFonts w:asciiTheme="minorHAnsi" w:hAnsiTheme="minorHAnsi" w:cstheme="minorHAnsi"/>
              </w:rPr>
              <w:t xml:space="preserve"> 03.10.24.</w:t>
            </w:r>
          </w:p>
          <w:p w14:paraId="603F954F" w14:textId="2A7D3796" w:rsidR="005C0D3D" w:rsidRDefault="005C0D3D" w:rsidP="009915F5">
            <w:pPr>
              <w:pStyle w:val="ListParagraph"/>
              <w:numPr>
                <w:ilvl w:val="0"/>
                <w:numId w:val="13"/>
              </w:numPr>
              <w:tabs>
                <w:tab w:val="left" w:pos="746"/>
              </w:tabs>
              <w:ind w:right="32"/>
              <w:rPr>
                <w:rFonts w:asciiTheme="minorHAnsi" w:hAnsiTheme="minorHAnsi" w:cstheme="minorHAnsi"/>
              </w:rPr>
            </w:pPr>
            <w:r>
              <w:rPr>
                <w:rFonts w:asciiTheme="minorHAnsi" w:hAnsiTheme="minorHAnsi" w:cstheme="minorHAnsi"/>
              </w:rPr>
              <w:t xml:space="preserve">C Boughey (Parent Governor) appointed </w:t>
            </w:r>
            <w:r w:rsidR="0074665E">
              <w:rPr>
                <w:rFonts w:asciiTheme="minorHAnsi" w:hAnsiTheme="minorHAnsi" w:cstheme="minorHAnsi"/>
              </w:rPr>
              <w:t>15.11.24.</w:t>
            </w:r>
          </w:p>
          <w:p w14:paraId="73BCAC0A" w14:textId="77777777" w:rsidR="005C0D3D" w:rsidRDefault="005C0D3D" w:rsidP="005C0D3D">
            <w:pPr>
              <w:tabs>
                <w:tab w:val="left" w:pos="746"/>
              </w:tabs>
              <w:ind w:right="32"/>
              <w:rPr>
                <w:rFonts w:asciiTheme="minorHAnsi" w:hAnsiTheme="minorHAnsi" w:cstheme="minorHAnsi"/>
              </w:rPr>
            </w:pPr>
          </w:p>
          <w:p w14:paraId="558CDED2" w14:textId="323477E8" w:rsidR="005C0D3D" w:rsidRPr="005C0D3D" w:rsidRDefault="005C0D3D" w:rsidP="005C0D3D">
            <w:pPr>
              <w:tabs>
                <w:tab w:val="left" w:pos="746"/>
              </w:tabs>
              <w:ind w:right="32"/>
              <w:rPr>
                <w:rFonts w:asciiTheme="minorHAnsi" w:hAnsiTheme="minorHAnsi" w:cstheme="minorHAnsi"/>
              </w:rPr>
            </w:pPr>
            <w:r>
              <w:rPr>
                <w:rFonts w:asciiTheme="minorHAnsi" w:hAnsiTheme="minorHAnsi" w:cstheme="minorHAnsi"/>
              </w:rPr>
              <w:t>The Chair and HT had a meeting with CB prior to the appointment to explain the role and the commitment that is required.</w:t>
            </w:r>
          </w:p>
          <w:p w14:paraId="59A65B2D" w14:textId="77777777" w:rsidR="005C0D3D" w:rsidRPr="005C0D3D" w:rsidRDefault="005C0D3D" w:rsidP="005C0D3D">
            <w:pPr>
              <w:pStyle w:val="ListParagraph"/>
              <w:tabs>
                <w:tab w:val="left" w:pos="746"/>
              </w:tabs>
              <w:ind w:right="32"/>
              <w:rPr>
                <w:rFonts w:asciiTheme="minorHAnsi" w:hAnsiTheme="minorHAnsi" w:cstheme="minorHAnsi"/>
              </w:rPr>
            </w:pPr>
          </w:p>
          <w:p w14:paraId="20C909FC" w14:textId="35EC9010" w:rsidR="00D65962" w:rsidRPr="00B77480" w:rsidRDefault="0085167A" w:rsidP="009915F5">
            <w:pPr>
              <w:pStyle w:val="BodyText"/>
              <w:numPr>
                <w:ilvl w:val="0"/>
                <w:numId w:val="6"/>
              </w:numPr>
              <w:rPr>
                <w:rFonts w:asciiTheme="minorHAnsi" w:hAnsiTheme="minorHAnsi" w:cstheme="minorHAnsi"/>
              </w:rPr>
            </w:pPr>
            <w:r>
              <w:rPr>
                <w:rFonts w:asciiTheme="minorHAnsi" w:hAnsiTheme="minorHAnsi" w:cstheme="minorHAnsi"/>
              </w:rPr>
              <w:t xml:space="preserve">Governors </w:t>
            </w:r>
            <w:r w:rsidR="005C0D3D">
              <w:rPr>
                <w:rFonts w:asciiTheme="minorHAnsi" w:hAnsiTheme="minorHAnsi" w:cstheme="minorHAnsi"/>
              </w:rPr>
              <w:t xml:space="preserve">confirmed </w:t>
            </w:r>
            <w:r>
              <w:rPr>
                <w:rFonts w:asciiTheme="minorHAnsi" w:hAnsiTheme="minorHAnsi" w:cstheme="minorHAnsi"/>
              </w:rPr>
              <w:t>the c</w:t>
            </w:r>
            <w:r w:rsidR="00D65962" w:rsidRPr="00B77480">
              <w:rPr>
                <w:rFonts w:asciiTheme="minorHAnsi" w:hAnsiTheme="minorHAnsi" w:cstheme="minorHAnsi"/>
              </w:rPr>
              <w:t>urrent vacancies in accordance with the constitution</w:t>
            </w:r>
            <w:r w:rsidR="005C0D3D">
              <w:rPr>
                <w:rFonts w:asciiTheme="minorHAnsi" w:hAnsiTheme="minorHAnsi" w:cstheme="minorHAnsi"/>
              </w:rPr>
              <w:t>, there was no further discussion</w:t>
            </w:r>
            <w:r w:rsidR="00D65962" w:rsidRPr="00B77480">
              <w:rPr>
                <w:rFonts w:asciiTheme="minorHAnsi" w:hAnsiTheme="minorHAnsi" w:cstheme="minorHAnsi"/>
              </w:rPr>
              <w:t xml:space="preserve">: </w:t>
            </w:r>
          </w:p>
          <w:p w14:paraId="77785F07" w14:textId="27407913" w:rsidR="00D65962" w:rsidRDefault="00654D54" w:rsidP="009915F5">
            <w:pPr>
              <w:pStyle w:val="BodyText"/>
              <w:numPr>
                <w:ilvl w:val="0"/>
                <w:numId w:val="3"/>
              </w:numPr>
              <w:rPr>
                <w:rFonts w:asciiTheme="minorHAnsi" w:hAnsiTheme="minorHAnsi" w:cstheme="minorHAnsi"/>
              </w:rPr>
            </w:pPr>
            <w:r>
              <w:rPr>
                <w:rFonts w:asciiTheme="minorHAnsi" w:hAnsiTheme="minorHAnsi" w:cstheme="minorHAnsi"/>
              </w:rPr>
              <w:t xml:space="preserve">1 </w:t>
            </w:r>
            <w:r w:rsidR="00687659" w:rsidRPr="00B77480">
              <w:rPr>
                <w:rFonts w:asciiTheme="minorHAnsi" w:hAnsiTheme="minorHAnsi" w:cstheme="minorHAnsi"/>
              </w:rPr>
              <w:t>x Co-opted Governor</w:t>
            </w:r>
            <w:r w:rsidR="000C5401">
              <w:rPr>
                <w:rFonts w:asciiTheme="minorHAnsi" w:hAnsiTheme="minorHAnsi" w:cstheme="minorHAnsi"/>
              </w:rPr>
              <w:t xml:space="preserve"> </w:t>
            </w:r>
          </w:p>
          <w:p w14:paraId="7226A4C4" w14:textId="7DFADF20" w:rsidR="000C38EB" w:rsidRDefault="005C0D3D" w:rsidP="009915F5">
            <w:pPr>
              <w:pStyle w:val="BodyText"/>
              <w:numPr>
                <w:ilvl w:val="0"/>
                <w:numId w:val="3"/>
              </w:numPr>
              <w:rPr>
                <w:rFonts w:asciiTheme="minorHAnsi" w:hAnsiTheme="minorHAnsi" w:cstheme="minorHAnsi"/>
              </w:rPr>
            </w:pPr>
            <w:r>
              <w:rPr>
                <w:rFonts w:asciiTheme="minorHAnsi" w:hAnsiTheme="minorHAnsi" w:cstheme="minorHAnsi"/>
              </w:rPr>
              <w:t>1</w:t>
            </w:r>
            <w:r w:rsidR="000C38EB">
              <w:rPr>
                <w:rFonts w:asciiTheme="minorHAnsi" w:hAnsiTheme="minorHAnsi" w:cstheme="minorHAnsi"/>
              </w:rPr>
              <w:t xml:space="preserve"> x Staff Governors</w:t>
            </w:r>
          </w:p>
          <w:p w14:paraId="74A75E76" w14:textId="77777777" w:rsidR="00654D54" w:rsidRPr="00654D54" w:rsidRDefault="00654D54" w:rsidP="00654D54">
            <w:pPr>
              <w:pStyle w:val="BodyText"/>
              <w:ind w:left="720"/>
              <w:rPr>
                <w:rFonts w:asciiTheme="minorHAnsi" w:hAnsiTheme="minorHAnsi" w:cstheme="minorHAnsi"/>
              </w:rPr>
            </w:pPr>
          </w:p>
          <w:p w14:paraId="0121E884" w14:textId="5D980BC3" w:rsidR="00805DE4" w:rsidRDefault="000C38EB" w:rsidP="009915F5">
            <w:pPr>
              <w:pStyle w:val="ListParagraph"/>
              <w:numPr>
                <w:ilvl w:val="0"/>
                <w:numId w:val="6"/>
              </w:numPr>
              <w:ind w:right="32"/>
              <w:rPr>
                <w:rFonts w:asciiTheme="minorHAnsi" w:hAnsiTheme="minorHAnsi" w:cstheme="minorHAnsi"/>
              </w:rPr>
            </w:pPr>
            <w:r>
              <w:rPr>
                <w:rFonts w:asciiTheme="minorHAnsi" w:hAnsiTheme="minorHAnsi" w:cstheme="minorHAnsi"/>
              </w:rPr>
              <w:t xml:space="preserve">CH – Staff Governor - </w:t>
            </w:r>
            <w:r w:rsidR="004B4984" w:rsidRPr="000C38EB">
              <w:rPr>
                <w:rFonts w:asciiTheme="minorHAnsi" w:hAnsiTheme="minorHAnsi" w:cstheme="minorHAnsi"/>
              </w:rPr>
              <w:t xml:space="preserve"> term</w:t>
            </w:r>
            <w:r w:rsidR="00687659" w:rsidRPr="000C38EB">
              <w:rPr>
                <w:rFonts w:asciiTheme="minorHAnsi" w:hAnsiTheme="minorHAnsi" w:cstheme="minorHAnsi"/>
              </w:rPr>
              <w:t>s</w:t>
            </w:r>
            <w:r w:rsidR="004B4984" w:rsidRPr="000C38EB">
              <w:rPr>
                <w:rFonts w:asciiTheme="minorHAnsi" w:hAnsiTheme="minorHAnsi" w:cstheme="minorHAnsi"/>
              </w:rPr>
              <w:t xml:space="preserve"> of office due to expiry</w:t>
            </w:r>
            <w:r>
              <w:rPr>
                <w:rFonts w:asciiTheme="minorHAnsi" w:hAnsiTheme="minorHAnsi" w:cstheme="minorHAnsi"/>
              </w:rPr>
              <w:t xml:space="preserve"> 02.12.24</w:t>
            </w:r>
          </w:p>
          <w:p w14:paraId="6BDF6720" w14:textId="77777777" w:rsidR="00FD24D2" w:rsidRDefault="00FD24D2" w:rsidP="00FD24D2">
            <w:pPr>
              <w:ind w:right="32"/>
              <w:rPr>
                <w:rFonts w:asciiTheme="minorHAnsi" w:hAnsiTheme="minorHAnsi" w:cstheme="minorHAnsi"/>
              </w:rPr>
            </w:pPr>
          </w:p>
          <w:p w14:paraId="3BBC34EF" w14:textId="54C3185B" w:rsidR="00FD24D2" w:rsidRPr="00FD24D2" w:rsidRDefault="00FD24D2" w:rsidP="00FD24D2">
            <w:pPr>
              <w:ind w:right="32"/>
              <w:rPr>
                <w:rFonts w:asciiTheme="minorHAnsi" w:hAnsiTheme="minorHAnsi" w:cstheme="minorHAnsi"/>
              </w:rPr>
            </w:pPr>
            <w:r>
              <w:rPr>
                <w:rFonts w:asciiTheme="minorHAnsi" w:hAnsiTheme="minorHAnsi" w:cstheme="minorHAnsi"/>
              </w:rPr>
              <w:t>The HT noted that a Staff Governor election was currently underway (Action Ref 2).</w:t>
            </w:r>
          </w:p>
          <w:p w14:paraId="2DC7255E" w14:textId="04EC87C9" w:rsidR="004B4984" w:rsidRPr="0061161B" w:rsidRDefault="004B4984" w:rsidP="000C38EB">
            <w:pPr>
              <w:rPr>
                <w:rFonts w:asciiTheme="minorHAnsi" w:hAnsiTheme="minorHAnsi" w:cstheme="minorHAnsi"/>
              </w:rPr>
            </w:pPr>
          </w:p>
        </w:tc>
      </w:tr>
    </w:tbl>
    <w:p w14:paraId="31637C6D" w14:textId="50A920C3" w:rsidR="004B4984" w:rsidRDefault="004B4984">
      <w:pPr>
        <w:rPr>
          <w:rFonts w:asciiTheme="minorHAnsi" w:eastAsia="Calibri" w:hAnsiTheme="minorHAnsi" w:cstheme="minorHAnsi"/>
        </w:rPr>
      </w:pPr>
    </w:p>
    <w:tbl>
      <w:tblPr>
        <w:tblStyle w:val="a3"/>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4B4984" w:rsidRPr="000C73A2" w14:paraId="1AAB99C1" w14:textId="77777777" w:rsidTr="00C266A3">
        <w:tc>
          <w:tcPr>
            <w:tcW w:w="1418" w:type="dxa"/>
            <w:tcBorders>
              <w:top w:val="single" w:sz="4" w:space="0" w:color="000000"/>
              <w:bottom w:val="single" w:sz="4" w:space="0" w:color="000000"/>
            </w:tcBorders>
            <w:shd w:val="clear" w:color="auto" w:fill="D9D9D9"/>
          </w:tcPr>
          <w:p w14:paraId="3FFBDD8E" w14:textId="69A3B3CE" w:rsidR="004B4984" w:rsidRPr="000C73A2" w:rsidRDefault="004B4984" w:rsidP="00B135C5">
            <w:pPr>
              <w:rPr>
                <w:rFonts w:asciiTheme="minorHAnsi" w:eastAsia="Calibri" w:hAnsiTheme="minorHAnsi" w:cstheme="minorHAnsi"/>
                <w:b/>
                <w:highlight w:val="yellow"/>
              </w:rPr>
            </w:pPr>
            <w:bookmarkStart w:id="2" w:name="_Hlk99435706"/>
            <w:r w:rsidRPr="000C73A2">
              <w:rPr>
                <w:rFonts w:asciiTheme="minorHAnsi" w:eastAsia="Calibri" w:hAnsiTheme="minorHAnsi" w:cstheme="minorHAnsi"/>
                <w:b/>
              </w:rPr>
              <w:t xml:space="preserve">AGENDA ITEM </w:t>
            </w:r>
            <w:r w:rsidR="00687659">
              <w:rPr>
                <w:rFonts w:asciiTheme="minorHAnsi" w:eastAsia="Calibri" w:hAnsiTheme="minorHAnsi" w:cstheme="minorHAnsi"/>
                <w:b/>
              </w:rPr>
              <w:t>5</w:t>
            </w:r>
          </w:p>
        </w:tc>
        <w:tc>
          <w:tcPr>
            <w:tcW w:w="9356" w:type="dxa"/>
            <w:tcBorders>
              <w:top w:val="single" w:sz="4" w:space="0" w:color="000000"/>
              <w:bottom w:val="single" w:sz="4" w:space="0" w:color="000000"/>
            </w:tcBorders>
            <w:shd w:val="clear" w:color="auto" w:fill="D9D9D9"/>
          </w:tcPr>
          <w:p w14:paraId="3C6F736B" w14:textId="37F6874F" w:rsidR="004B4984" w:rsidRPr="000C73A2" w:rsidRDefault="004B4984" w:rsidP="00B135C5">
            <w:pPr>
              <w:rPr>
                <w:rFonts w:asciiTheme="minorHAnsi" w:eastAsia="Calibri" w:hAnsiTheme="minorHAnsi" w:cstheme="minorHAnsi"/>
                <w:b/>
                <w:smallCaps/>
              </w:rPr>
            </w:pPr>
            <w:r w:rsidRPr="000C73A2">
              <w:rPr>
                <w:rFonts w:asciiTheme="minorHAnsi" w:hAnsiTheme="minorHAnsi" w:cstheme="minorHAnsi"/>
                <w:b/>
              </w:rPr>
              <w:t xml:space="preserve">APPROVAL OF THE </w:t>
            </w:r>
            <w:r>
              <w:rPr>
                <w:rFonts w:asciiTheme="minorHAnsi" w:hAnsiTheme="minorHAnsi" w:cstheme="minorHAnsi"/>
                <w:b/>
              </w:rPr>
              <w:t>PART 1 M</w:t>
            </w:r>
            <w:r w:rsidRPr="000C73A2">
              <w:rPr>
                <w:rFonts w:asciiTheme="minorHAnsi" w:hAnsiTheme="minorHAnsi" w:cstheme="minorHAnsi"/>
                <w:b/>
              </w:rPr>
              <w:t xml:space="preserve">INUTES FROM THE </w:t>
            </w:r>
            <w:r>
              <w:rPr>
                <w:rFonts w:asciiTheme="minorHAnsi" w:hAnsiTheme="minorHAnsi" w:cstheme="minorHAnsi"/>
                <w:b/>
              </w:rPr>
              <w:t>P</w:t>
            </w:r>
            <w:r w:rsidRPr="000C73A2">
              <w:rPr>
                <w:rFonts w:asciiTheme="minorHAnsi" w:hAnsiTheme="minorHAnsi" w:cstheme="minorHAnsi"/>
                <w:b/>
              </w:rPr>
              <w:t xml:space="preserve">REVIOUS </w:t>
            </w:r>
            <w:r>
              <w:rPr>
                <w:rFonts w:asciiTheme="minorHAnsi" w:hAnsiTheme="minorHAnsi" w:cstheme="minorHAnsi"/>
                <w:b/>
              </w:rPr>
              <w:t>M</w:t>
            </w:r>
            <w:r w:rsidRPr="000C73A2">
              <w:rPr>
                <w:rFonts w:asciiTheme="minorHAnsi" w:hAnsiTheme="minorHAnsi" w:cstheme="minorHAnsi"/>
                <w:b/>
              </w:rPr>
              <w:t>EETING</w:t>
            </w:r>
            <w:r w:rsidR="00687659">
              <w:rPr>
                <w:rFonts w:asciiTheme="minorHAnsi" w:hAnsiTheme="minorHAnsi" w:cstheme="minorHAnsi"/>
                <w:b/>
              </w:rPr>
              <w:t>S</w:t>
            </w:r>
          </w:p>
        </w:tc>
      </w:tr>
      <w:tr w:rsidR="004B4984" w:rsidRPr="000C73A2" w14:paraId="15AEE4C4" w14:textId="77777777" w:rsidTr="00C266A3">
        <w:tc>
          <w:tcPr>
            <w:tcW w:w="1418" w:type="dxa"/>
            <w:tcBorders>
              <w:top w:val="single" w:sz="4" w:space="0" w:color="000000"/>
              <w:bottom w:val="single" w:sz="4" w:space="0" w:color="000000"/>
            </w:tcBorders>
            <w:shd w:val="clear" w:color="auto" w:fill="FFFFFF"/>
          </w:tcPr>
          <w:p w14:paraId="44363856" w14:textId="77777777" w:rsidR="004B4984" w:rsidRPr="000C73A2" w:rsidRDefault="004B4984" w:rsidP="00B135C5">
            <w:pPr>
              <w:rPr>
                <w:rFonts w:asciiTheme="minorHAnsi" w:eastAsia="Calibri" w:hAnsiTheme="minorHAnsi" w:cstheme="minorHAnsi"/>
                <w:b/>
              </w:rPr>
            </w:pPr>
            <w:r w:rsidRPr="000C73A2">
              <w:rPr>
                <w:rFonts w:asciiTheme="minorHAnsi" w:eastAsia="Calibri" w:hAnsiTheme="minorHAnsi" w:cstheme="minorHAnsi"/>
                <w:b/>
              </w:rPr>
              <w:t>Discussion:</w:t>
            </w:r>
          </w:p>
        </w:tc>
        <w:tc>
          <w:tcPr>
            <w:tcW w:w="9356" w:type="dxa"/>
            <w:tcBorders>
              <w:top w:val="single" w:sz="4" w:space="0" w:color="000000"/>
              <w:bottom w:val="single" w:sz="4" w:space="0" w:color="000000"/>
            </w:tcBorders>
            <w:shd w:val="clear" w:color="auto" w:fill="FFFFFF"/>
          </w:tcPr>
          <w:p w14:paraId="6F1C100F" w14:textId="2C8052A4" w:rsidR="004B4984" w:rsidRPr="00AF6C02" w:rsidRDefault="004B4984" w:rsidP="00B135C5">
            <w:pPr>
              <w:ind w:right="32"/>
              <w:rPr>
                <w:rFonts w:ascii="Calibri" w:hAnsi="Calibri" w:cs="Calibri"/>
              </w:rPr>
            </w:pPr>
            <w:r w:rsidRPr="00AF6C02">
              <w:rPr>
                <w:rFonts w:asciiTheme="minorHAnsi" w:hAnsiTheme="minorHAnsi" w:cstheme="minorHAnsi"/>
              </w:rPr>
              <w:t xml:space="preserve">Governors </w:t>
            </w:r>
            <w:r w:rsidRPr="00AF6C02">
              <w:rPr>
                <w:rFonts w:asciiTheme="minorHAnsi" w:hAnsiTheme="minorHAnsi" w:cstheme="minorHAnsi"/>
                <w:bCs/>
              </w:rPr>
              <w:t>approved</w:t>
            </w:r>
            <w:r w:rsidRPr="00AF6C02">
              <w:rPr>
                <w:rFonts w:asciiTheme="minorHAnsi" w:hAnsiTheme="minorHAnsi" w:cstheme="minorHAnsi"/>
              </w:rPr>
              <w:t xml:space="preserve"> the minutes from the meeting on </w:t>
            </w:r>
            <w:r w:rsidR="000C38EB">
              <w:rPr>
                <w:rFonts w:asciiTheme="minorHAnsi" w:hAnsiTheme="minorHAnsi" w:cstheme="minorHAnsi"/>
              </w:rPr>
              <w:t>02.10.24</w:t>
            </w:r>
            <w:r w:rsidR="00687659">
              <w:rPr>
                <w:rFonts w:asciiTheme="minorHAnsi" w:hAnsiTheme="minorHAnsi" w:cstheme="minorHAnsi"/>
              </w:rPr>
              <w:t xml:space="preserve"> </w:t>
            </w:r>
            <w:r w:rsidRPr="00AF6C02">
              <w:rPr>
                <w:rFonts w:asciiTheme="minorHAnsi" w:hAnsiTheme="minorHAnsi" w:cstheme="minorHAnsi"/>
              </w:rPr>
              <w:t xml:space="preserve">as a correct </w:t>
            </w:r>
            <w:r w:rsidRPr="00AF6C02">
              <w:rPr>
                <w:rFonts w:ascii="Calibri" w:hAnsi="Calibri" w:cs="Calibri"/>
              </w:rPr>
              <w:t xml:space="preserve">record and the </w:t>
            </w:r>
            <w:r>
              <w:rPr>
                <w:rFonts w:ascii="Calibri" w:hAnsi="Calibri" w:cs="Calibri"/>
              </w:rPr>
              <w:t>C</w:t>
            </w:r>
            <w:r w:rsidRPr="00AF6C02">
              <w:rPr>
                <w:rFonts w:ascii="Calibri" w:hAnsi="Calibri" w:cs="Calibri"/>
              </w:rPr>
              <w:t>lerk was asked to send the minutes to be signed virtually by the Chair.</w:t>
            </w:r>
          </w:p>
          <w:p w14:paraId="22A100F8" w14:textId="77777777" w:rsidR="004B4984" w:rsidRPr="000C73A2" w:rsidRDefault="004B4984" w:rsidP="00B135C5">
            <w:pPr>
              <w:ind w:left="360" w:right="32"/>
              <w:jc w:val="both"/>
              <w:rPr>
                <w:rFonts w:asciiTheme="minorHAnsi" w:eastAsia="Calibri" w:hAnsiTheme="minorHAnsi" w:cstheme="minorHAnsi"/>
              </w:rPr>
            </w:pPr>
          </w:p>
        </w:tc>
      </w:tr>
      <w:tr w:rsidR="004B4984" w:rsidRPr="000C73A2" w14:paraId="56D09443" w14:textId="77777777" w:rsidTr="00C266A3">
        <w:tc>
          <w:tcPr>
            <w:tcW w:w="1418" w:type="dxa"/>
            <w:tcBorders>
              <w:top w:val="single" w:sz="4" w:space="0" w:color="000000"/>
              <w:bottom w:val="single" w:sz="4" w:space="0" w:color="000000"/>
            </w:tcBorders>
            <w:shd w:val="clear" w:color="auto" w:fill="FFFFFF"/>
          </w:tcPr>
          <w:p w14:paraId="718AEF4B" w14:textId="77777777" w:rsidR="004B4984" w:rsidRPr="000C73A2" w:rsidRDefault="004B4984" w:rsidP="00B135C5">
            <w:pPr>
              <w:rPr>
                <w:rFonts w:asciiTheme="minorHAnsi" w:eastAsia="Calibri" w:hAnsiTheme="minorHAnsi" w:cstheme="minorHAnsi"/>
                <w:b/>
              </w:rPr>
            </w:pPr>
            <w:r w:rsidRPr="000C73A2">
              <w:rPr>
                <w:rFonts w:asciiTheme="minorHAnsi" w:eastAsia="Calibri" w:hAnsiTheme="minorHAnsi" w:cstheme="minorHAnsi"/>
                <w:b/>
              </w:rPr>
              <w:t xml:space="preserve">Decision: </w:t>
            </w:r>
          </w:p>
        </w:tc>
        <w:tc>
          <w:tcPr>
            <w:tcW w:w="9356" w:type="dxa"/>
            <w:tcBorders>
              <w:top w:val="single" w:sz="4" w:space="0" w:color="000000"/>
              <w:bottom w:val="single" w:sz="4" w:space="0" w:color="000000"/>
            </w:tcBorders>
            <w:shd w:val="clear" w:color="auto" w:fill="FFFFFF"/>
          </w:tcPr>
          <w:p w14:paraId="7A0B0402" w14:textId="77777777" w:rsidR="004B4984" w:rsidRPr="000C73A2" w:rsidRDefault="004B4984" w:rsidP="00B135C5">
            <w:pPr>
              <w:jc w:val="both"/>
              <w:rPr>
                <w:rFonts w:asciiTheme="minorHAnsi" w:eastAsia="Calibri" w:hAnsiTheme="minorHAnsi" w:cstheme="minorHAnsi"/>
              </w:rPr>
            </w:pPr>
            <w:r w:rsidRPr="000C73A2">
              <w:rPr>
                <w:rFonts w:asciiTheme="minorHAnsi" w:eastAsia="Calibri" w:hAnsiTheme="minorHAnsi" w:cstheme="minorHAnsi"/>
              </w:rPr>
              <w:t>Governors resolved to approve the minutes of the above meeting.</w:t>
            </w:r>
          </w:p>
          <w:p w14:paraId="13A5B2FF" w14:textId="77777777" w:rsidR="004B4984" w:rsidRPr="000C73A2" w:rsidRDefault="004B4984" w:rsidP="00B135C5">
            <w:pPr>
              <w:jc w:val="both"/>
              <w:rPr>
                <w:rFonts w:asciiTheme="minorHAnsi" w:eastAsia="Calibri" w:hAnsiTheme="minorHAnsi" w:cstheme="minorHAnsi"/>
              </w:rPr>
            </w:pPr>
          </w:p>
        </w:tc>
      </w:tr>
      <w:tr w:rsidR="004B4984" w:rsidRPr="000C73A2" w14:paraId="43969443" w14:textId="77777777" w:rsidTr="00C266A3">
        <w:tc>
          <w:tcPr>
            <w:tcW w:w="1418" w:type="dxa"/>
            <w:tcBorders>
              <w:top w:val="single" w:sz="4" w:space="0" w:color="000000"/>
              <w:bottom w:val="single" w:sz="4" w:space="0" w:color="000000"/>
            </w:tcBorders>
            <w:shd w:val="clear" w:color="auto" w:fill="FFFFFF"/>
          </w:tcPr>
          <w:p w14:paraId="1AD4ADF3" w14:textId="77777777" w:rsidR="004B4984" w:rsidRPr="000C73A2" w:rsidRDefault="004B4984" w:rsidP="00B135C5">
            <w:pPr>
              <w:rPr>
                <w:rFonts w:asciiTheme="minorHAnsi" w:eastAsia="Calibri" w:hAnsiTheme="minorHAnsi" w:cstheme="minorHAnsi"/>
                <w:b/>
              </w:rPr>
            </w:pPr>
            <w:r w:rsidRPr="000C73A2">
              <w:rPr>
                <w:rFonts w:asciiTheme="minorHAnsi" w:eastAsia="Calibri" w:hAnsiTheme="minorHAnsi" w:cstheme="minorHAnsi"/>
                <w:b/>
              </w:rPr>
              <w:t>Action:</w:t>
            </w:r>
          </w:p>
        </w:tc>
        <w:tc>
          <w:tcPr>
            <w:tcW w:w="9356" w:type="dxa"/>
            <w:tcBorders>
              <w:top w:val="single" w:sz="4" w:space="0" w:color="000000"/>
              <w:bottom w:val="single" w:sz="4" w:space="0" w:color="000000"/>
            </w:tcBorders>
            <w:shd w:val="clear" w:color="auto" w:fill="FFFFFF"/>
          </w:tcPr>
          <w:p w14:paraId="6C22146C" w14:textId="77777777" w:rsidR="004B4984" w:rsidRPr="00805DE4" w:rsidRDefault="004B4984" w:rsidP="00B135C5">
            <w:pPr>
              <w:jc w:val="both"/>
              <w:rPr>
                <w:rFonts w:asciiTheme="minorHAnsi" w:eastAsia="Calibri" w:hAnsiTheme="minorHAnsi" w:cstheme="minorHAnsi"/>
                <w:bCs/>
              </w:rPr>
            </w:pPr>
            <w:r w:rsidRPr="00805DE4">
              <w:rPr>
                <w:rFonts w:asciiTheme="minorHAnsi" w:eastAsia="Calibri" w:hAnsiTheme="minorHAnsi" w:cstheme="minorHAnsi"/>
                <w:bCs/>
              </w:rPr>
              <w:t>The Chair to sign a copy of the minutes and provide for school for retention.</w:t>
            </w:r>
          </w:p>
          <w:p w14:paraId="72766892" w14:textId="77777777" w:rsidR="004B4984" w:rsidRPr="000C73A2" w:rsidRDefault="004B4984" w:rsidP="00B135C5">
            <w:pPr>
              <w:jc w:val="both"/>
              <w:rPr>
                <w:rFonts w:asciiTheme="minorHAnsi" w:eastAsia="Calibri" w:hAnsiTheme="minorHAnsi" w:cstheme="minorHAnsi"/>
                <w:b/>
              </w:rPr>
            </w:pPr>
          </w:p>
        </w:tc>
      </w:tr>
      <w:bookmarkEnd w:id="2"/>
    </w:tbl>
    <w:p w14:paraId="1505FF07" w14:textId="77777777" w:rsidR="00B905F1" w:rsidRDefault="00B905F1" w:rsidP="004B4984">
      <w:pPr>
        <w:rPr>
          <w:rFonts w:asciiTheme="minorHAnsi" w:eastAsia="Calibri" w:hAnsiTheme="minorHAnsi" w:cstheme="minorHAnsi"/>
        </w:rPr>
      </w:pPr>
    </w:p>
    <w:tbl>
      <w:tblPr>
        <w:tblStyle w:val="a0"/>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4B4984" w:rsidRPr="000C73A2" w14:paraId="468D4432" w14:textId="77777777" w:rsidTr="00C266A3">
        <w:tc>
          <w:tcPr>
            <w:tcW w:w="1418" w:type="dxa"/>
            <w:shd w:val="clear" w:color="auto" w:fill="D9D9D9"/>
          </w:tcPr>
          <w:p w14:paraId="0053430B" w14:textId="644AA21D" w:rsidR="004B4984" w:rsidRPr="000C73A2" w:rsidRDefault="004B4984" w:rsidP="00B135C5">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687659">
              <w:rPr>
                <w:rFonts w:asciiTheme="minorHAnsi" w:eastAsia="Calibri" w:hAnsiTheme="minorHAnsi" w:cstheme="minorHAnsi"/>
                <w:b/>
              </w:rPr>
              <w:t>6</w:t>
            </w:r>
          </w:p>
        </w:tc>
        <w:tc>
          <w:tcPr>
            <w:tcW w:w="9356" w:type="dxa"/>
            <w:shd w:val="clear" w:color="auto" w:fill="D9D9D9"/>
          </w:tcPr>
          <w:p w14:paraId="153FAAEF" w14:textId="77777777" w:rsidR="004B4984" w:rsidRPr="000C73A2" w:rsidRDefault="004B4984" w:rsidP="00B135C5">
            <w:pPr>
              <w:rPr>
                <w:rFonts w:asciiTheme="minorHAnsi" w:eastAsia="Calibri" w:hAnsiTheme="minorHAnsi" w:cstheme="minorHAnsi"/>
                <w:b/>
              </w:rPr>
            </w:pPr>
            <w:r>
              <w:rPr>
                <w:rFonts w:asciiTheme="minorHAnsi" w:eastAsia="Calibri" w:hAnsiTheme="minorHAnsi" w:cstheme="minorHAnsi"/>
                <w:b/>
              </w:rPr>
              <w:t>MATTERS ARISING</w:t>
            </w:r>
          </w:p>
        </w:tc>
      </w:tr>
      <w:tr w:rsidR="004B4984" w:rsidRPr="002B33E9" w14:paraId="1A51A059" w14:textId="77777777" w:rsidTr="00C266A3">
        <w:tc>
          <w:tcPr>
            <w:tcW w:w="1418" w:type="dxa"/>
            <w:shd w:val="clear" w:color="auto" w:fill="auto"/>
          </w:tcPr>
          <w:p w14:paraId="347E16A5" w14:textId="77777777" w:rsidR="004B4984" w:rsidRPr="000C73A2" w:rsidRDefault="004B4984" w:rsidP="00B135C5">
            <w:pPr>
              <w:rPr>
                <w:rFonts w:asciiTheme="minorHAnsi" w:eastAsia="Calibri" w:hAnsiTheme="minorHAnsi" w:cstheme="minorHAnsi"/>
                <w:b/>
              </w:rPr>
            </w:pPr>
            <w:r w:rsidRPr="000C73A2">
              <w:rPr>
                <w:rFonts w:asciiTheme="minorHAnsi" w:eastAsia="Calibri" w:hAnsiTheme="minorHAnsi" w:cstheme="minorHAnsi"/>
                <w:b/>
              </w:rPr>
              <w:t>Discussio</w:t>
            </w:r>
            <w:r>
              <w:rPr>
                <w:rFonts w:asciiTheme="minorHAnsi" w:eastAsia="Calibri" w:hAnsiTheme="minorHAnsi" w:cstheme="minorHAnsi"/>
                <w:b/>
              </w:rPr>
              <w:t>n</w:t>
            </w:r>
            <w:r w:rsidRPr="000C73A2">
              <w:rPr>
                <w:rFonts w:asciiTheme="minorHAnsi" w:eastAsia="Calibri" w:hAnsiTheme="minorHAnsi" w:cstheme="minorHAnsi"/>
                <w:b/>
              </w:rPr>
              <w:t>:</w:t>
            </w:r>
          </w:p>
        </w:tc>
        <w:tc>
          <w:tcPr>
            <w:tcW w:w="9356" w:type="dxa"/>
            <w:shd w:val="clear" w:color="auto" w:fill="auto"/>
          </w:tcPr>
          <w:p w14:paraId="12F3DDDF" w14:textId="0998C768" w:rsidR="004B4984" w:rsidRDefault="004B4984" w:rsidP="009F5B26">
            <w:pPr>
              <w:rPr>
                <w:rFonts w:ascii="Calibri" w:eastAsia="Calibri" w:hAnsi="Calibri" w:cs="Calibri"/>
              </w:rPr>
            </w:pPr>
            <w:r w:rsidRPr="00AF6C02">
              <w:rPr>
                <w:rFonts w:ascii="Calibri" w:eastAsia="Calibri" w:hAnsi="Calibri" w:cs="Calibri"/>
              </w:rPr>
              <w:t xml:space="preserve">Governors reviewed the </w:t>
            </w:r>
            <w:r>
              <w:rPr>
                <w:rFonts w:ascii="Calibri" w:eastAsia="Calibri" w:hAnsi="Calibri" w:cs="Calibri"/>
              </w:rPr>
              <w:t xml:space="preserve">Action </w:t>
            </w:r>
            <w:r w:rsidR="00AE4E1D">
              <w:rPr>
                <w:rFonts w:ascii="Calibri" w:eastAsia="Calibri" w:hAnsi="Calibri" w:cs="Calibri"/>
              </w:rPr>
              <w:t>Log</w:t>
            </w:r>
            <w:r w:rsidR="009F5B26">
              <w:rPr>
                <w:rFonts w:ascii="Calibri" w:eastAsia="Calibri" w:hAnsi="Calibri" w:cs="Calibri"/>
              </w:rPr>
              <w:t xml:space="preserve"> and </w:t>
            </w:r>
            <w:r w:rsidR="001772F0">
              <w:rPr>
                <w:rFonts w:ascii="Calibri" w:eastAsia="Calibri" w:hAnsi="Calibri" w:cs="Calibri"/>
              </w:rPr>
              <w:t>discussed the following outstanding actions:</w:t>
            </w:r>
          </w:p>
          <w:p w14:paraId="61FC37A1" w14:textId="77777777" w:rsidR="00FD24D2" w:rsidRDefault="00FD24D2" w:rsidP="009F5B26">
            <w:pPr>
              <w:rPr>
                <w:rFonts w:ascii="Calibri" w:eastAsia="Calibri" w:hAnsi="Calibri" w:cs="Calibri"/>
              </w:rPr>
            </w:pPr>
          </w:p>
          <w:p w14:paraId="218E45F5" w14:textId="53C3FF07" w:rsidR="00FD24D2" w:rsidRPr="001772F0" w:rsidRDefault="00FD24D2" w:rsidP="009915F5">
            <w:pPr>
              <w:pStyle w:val="ListParagraph"/>
              <w:numPr>
                <w:ilvl w:val="0"/>
                <w:numId w:val="14"/>
              </w:numPr>
              <w:rPr>
                <w:rFonts w:ascii="Calibri" w:eastAsia="Calibri" w:hAnsi="Calibri" w:cs="Calibri"/>
              </w:rPr>
            </w:pPr>
            <w:r w:rsidRPr="001772F0">
              <w:rPr>
                <w:rFonts w:ascii="Calibri" w:eastAsia="Calibri" w:hAnsi="Calibri" w:cs="Calibri"/>
                <w:b/>
                <w:bCs/>
              </w:rPr>
              <w:t>Action Ref 3</w:t>
            </w:r>
            <w:r w:rsidRPr="001772F0">
              <w:rPr>
                <w:rFonts w:ascii="Calibri" w:eastAsia="Calibri" w:hAnsi="Calibri" w:cs="Calibri"/>
              </w:rPr>
              <w:t xml:space="preserve"> – SR will upload the Link Governor Visit timetable to Governor Hub.</w:t>
            </w:r>
          </w:p>
          <w:p w14:paraId="4E86994A" w14:textId="77777777" w:rsidR="00FD24D2" w:rsidRPr="001772F0" w:rsidRDefault="00FD24D2" w:rsidP="009915F5">
            <w:pPr>
              <w:pStyle w:val="ListParagraph"/>
              <w:numPr>
                <w:ilvl w:val="0"/>
                <w:numId w:val="14"/>
              </w:numPr>
              <w:rPr>
                <w:rFonts w:ascii="Calibri" w:eastAsia="Calibri" w:hAnsi="Calibri" w:cs="Calibri"/>
              </w:rPr>
            </w:pPr>
            <w:r w:rsidRPr="001772F0">
              <w:rPr>
                <w:rFonts w:ascii="Calibri" w:eastAsia="Calibri" w:hAnsi="Calibri" w:cs="Calibri"/>
                <w:b/>
                <w:bCs/>
              </w:rPr>
              <w:t>Action Ref 6</w:t>
            </w:r>
            <w:r w:rsidRPr="001772F0">
              <w:rPr>
                <w:rFonts w:ascii="Calibri" w:eastAsia="Calibri" w:hAnsi="Calibri" w:cs="Calibri"/>
              </w:rPr>
              <w:t xml:space="preserve">  - Approval of the School Development Plan was carried forward</w:t>
            </w:r>
          </w:p>
          <w:p w14:paraId="2ECA541F" w14:textId="734F0271" w:rsidR="00FD24D2" w:rsidRDefault="00FD24D2" w:rsidP="009915F5">
            <w:pPr>
              <w:pStyle w:val="ListParagraph"/>
              <w:numPr>
                <w:ilvl w:val="0"/>
                <w:numId w:val="14"/>
              </w:numPr>
              <w:rPr>
                <w:rFonts w:ascii="Calibri" w:eastAsia="Calibri" w:hAnsi="Calibri" w:cs="Calibri"/>
              </w:rPr>
            </w:pPr>
            <w:r w:rsidRPr="001772F0">
              <w:rPr>
                <w:rFonts w:ascii="Calibri" w:eastAsia="Calibri" w:hAnsi="Calibri" w:cs="Calibri"/>
                <w:b/>
                <w:bCs/>
              </w:rPr>
              <w:t>Action Ref 8</w:t>
            </w:r>
            <w:r w:rsidRPr="001772F0">
              <w:rPr>
                <w:rFonts w:ascii="Calibri" w:eastAsia="Calibri" w:hAnsi="Calibri" w:cs="Calibri"/>
              </w:rPr>
              <w:t xml:space="preserve"> – </w:t>
            </w:r>
            <w:r w:rsidR="001772F0" w:rsidRPr="001772F0">
              <w:rPr>
                <w:rFonts w:ascii="Calibri" w:eastAsia="Calibri" w:hAnsi="Calibri" w:cs="Calibri"/>
              </w:rPr>
              <w:t xml:space="preserve">Approval of the </w:t>
            </w:r>
            <w:r w:rsidRPr="001772F0">
              <w:rPr>
                <w:rFonts w:ascii="Calibri" w:eastAsia="Calibri" w:hAnsi="Calibri" w:cs="Calibri"/>
              </w:rPr>
              <w:t>Teachers Pay policy was</w:t>
            </w:r>
            <w:r w:rsidR="001772F0" w:rsidRPr="001772F0">
              <w:rPr>
                <w:rFonts w:ascii="Calibri" w:eastAsia="Calibri" w:hAnsi="Calibri" w:cs="Calibri"/>
              </w:rPr>
              <w:t xml:space="preserve"> carried forward due to the late receipt of the model policy.</w:t>
            </w:r>
          </w:p>
          <w:p w14:paraId="40E952D2" w14:textId="77777777" w:rsidR="001772F0" w:rsidRDefault="001772F0" w:rsidP="001772F0">
            <w:pPr>
              <w:rPr>
                <w:rFonts w:ascii="Calibri" w:eastAsia="Calibri" w:hAnsi="Calibri" w:cs="Calibri"/>
              </w:rPr>
            </w:pPr>
          </w:p>
          <w:p w14:paraId="66EBCEA9" w14:textId="31999E74" w:rsidR="001772F0" w:rsidRPr="001772F0" w:rsidRDefault="001772F0" w:rsidP="001772F0">
            <w:pPr>
              <w:rPr>
                <w:rFonts w:ascii="Calibri" w:eastAsia="Calibri" w:hAnsi="Calibri" w:cs="Calibri"/>
              </w:rPr>
            </w:pPr>
            <w:r>
              <w:rPr>
                <w:rFonts w:ascii="Calibri" w:eastAsia="Calibri" w:hAnsi="Calibri" w:cs="Calibri"/>
              </w:rPr>
              <w:t>The Clerk noted  that a reminder has been sent to all Governors who have not yet completed their Annual Declarations and Confirmations on Governor Hub.</w:t>
            </w:r>
          </w:p>
          <w:p w14:paraId="37FF4C8C" w14:textId="77777777" w:rsidR="001772F0" w:rsidRDefault="001772F0" w:rsidP="001772F0">
            <w:pPr>
              <w:rPr>
                <w:rFonts w:ascii="Calibri" w:eastAsia="Calibri" w:hAnsi="Calibri" w:cs="Calibri"/>
              </w:rPr>
            </w:pPr>
          </w:p>
          <w:p w14:paraId="3B7D433A" w14:textId="52D1D424" w:rsidR="00FD24D2" w:rsidRDefault="001772F0" w:rsidP="009F5B26">
            <w:pPr>
              <w:rPr>
                <w:rFonts w:ascii="Calibri" w:eastAsia="Calibri" w:hAnsi="Calibri" w:cs="Calibri"/>
              </w:rPr>
            </w:pPr>
            <w:r>
              <w:rPr>
                <w:rFonts w:ascii="Calibri" w:eastAsia="Calibri" w:hAnsi="Calibri" w:cs="Calibri"/>
              </w:rPr>
              <w:t>All other actions were completed and closed.</w:t>
            </w:r>
            <w:r w:rsidR="00FD24D2">
              <w:rPr>
                <w:rFonts w:ascii="Calibri" w:eastAsia="Calibri" w:hAnsi="Calibri" w:cs="Calibri"/>
              </w:rPr>
              <w:t xml:space="preserve"> </w:t>
            </w:r>
          </w:p>
          <w:p w14:paraId="5A2D6391" w14:textId="199484DE" w:rsidR="00BB7097" w:rsidRPr="00A1639B" w:rsidRDefault="00BB7097" w:rsidP="009F5B26">
            <w:pPr>
              <w:rPr>
                <w:rFonts w:ascii="Calibri" w:hAnsi="Calibri" w:cs="Calibri"/>
              </w:rPr>
            </w:pPr>
          </w:p>
        </w:tc>
      </w:tr>
    </w:tbl>
    <w:p w14:paraId="2B78B1FD" w14:textId="51EF17CC" w:rsidR="00B905F1" w:rsidRPr="00B905F1" w:rsidRDefault="00B905F1" w:rsidP="004B4984">
      <w:pPr>
        <w:rPr>
          <w:rFonts w:asciiTheme="minorHAnsi" w:eastAsia="Calibri" w:hAnsiTheme="minorHAnsi" w:cstheme="minorHAnsi"/>
          <w:b/>
          <w:bCs/>
        </w:rPr>
      </w:pPr>
    </w:p>
    <w:tbl>
      <w:tblPr>
        <w:tblStyle w:val="a0"/>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4B4984" w:rsidRPr="000C73A2" w14:paraId="1413B634" w14:textId="77777777" w:rsidTr="00C266A3">
        <w:tc>
          <w:tcPr>
            <w:tcW w:w="1418" w:type="dxa"/>
            <w:shd w:val="clear" w:color="auto" w:fill="D9D9D9"/>
          </w:tcPr>
          <w:p w14:paraId="516F2D8C" w14:textId="5648067D" w:rsidR="004B4984" w:rsidRPr="000C73A2" w:rsidRDefault="004B4984" w:rsidP="00B135C5">
            <w:pPr>
              <w:rPr>
                <w:rFonts w:asciiTheme="minorHAnsi" w:eastAsia="Calibri" w:hAnsiTheme="minorHAnsi" w:cstheme="minorHAnsi"/>
                <w:b/>
              </w:rPr>
            </w:pPr>
            <w:r w:rsidRPr="000C73A2">
              <w:rPr>
                <w:rFonts w:asciiTheme="minorHAnsi" w:eastAsia="Calibri" w:hAnsiTheme="minorHAnsi" w:cstheme="minorHAnsi"/>
                <w:b/>
              </w:rPr>
              <w:lastRenderedPageBreak/>
              <w:t xml:space="preserve">AGENDA ITEM </w:t>
            </w:r>
            <w:r w:rsidR="00687659">
              <w:rPr>
                <w:rFonts w:asciiTheme="minorHAnsi" w:eastAsia="Calibri" w:hAnsiTheme="minorHAnsi" w:cstheme="minorHAnsi"/>
                <w:b/>
              </w:rPr>
              <w:t>7</w:t>
            </w:r>
          </w:p>
        </w:tc>
        <w:tc>
          <w:tcPr>
            <w:tcW w:w="9356" w:type="dxa"/>
            <w:shd w:val="clear" w:color="auto" w:fill="D9D9D9"/>
          </w:tcPr>
          <w:p w14:paraId="3133320C" w14:textId="77777777" w:rsidR="004B4984" w:rsidRPr="000C73A2" w:rsidRDefault="004B4984" w:rsidP="00B135C5">
            <w:pPr>
              <w:rPr>
                <w:rFonts w:asciiTheme="minorHAnsi" w:eastAsia="Calibri" w:hAnsiTheme="minorHAnsi" w:cstheme="minorHAnsi"/>
                <w:b/>
              </w:rPr>
            </w:pPr>
            <w:r w:rsidRPr="00703B31">
              <w:rPr>
                <w:rFonts w:asciiTheme="minorHAnsi" w:eastAsia="Calibri" w:hAnsiTheme="minorHAnsi" w:cstheme="minorHAnsi"/>
                <w:b/>
              </w:rPr>
              <w:t>CHAIR’S ACTION</w:t>
            </w:r>
          </w:p>
        </w:tc>
      </w:tr>
      <w:tr w:rsidR="004B4984" w:rsidRPr="002B33E9" w14:paraId="4EFB40A7" w14:textId="77777777" w:rsidTr="00C266A3">
        <w:tc>
          <w:tcPr>
            <w:tcW w:w="1418" w:type="dxa"/>
            <w:shd w:val="clear" w:color="auto" w:fill="auto"/>
          </w:tcPr>
          <w:p w14:paraId="53419313" w14:textId="77777777" w:rsidR="004B4984" w:rsidRPr="000C73A2" w:rsidRDefault="004B4984" w:rsidP="00B135C5">
            <w:pPr>
              <w:rPr>
                <w:rFonts w:asciiTheme="minorHAnsi" w:eastAsia="Calibri" w:hAnsiTheme="minorHAnsi" w:cstheme="minorHAnsi"/>
                <w:b/>
              </w:rPr>
            </w:pPr>
            <w:r w:rsidRPr="007E17E3">
              <w:rPr>
                <w:rFonts w:asciiTheme="minorHAnsi" w:eastAsia="Calibri" w:hAnsiTheme="minorHAnsi" w:cstheme="minorHAnsi"/>
                <w:b/>
              </w:rPr>
              <w:t>Discussion:</w:t>
            </w:r>
          </w:p>
        </w:tc>
        <w:tc>
          <w:tcPr>
            <w:tcW w:w="9356" w:type="dxa"/>
            <w:shd w:val="clear" w:color="auto" w:fill="auto"/>
          </w:tcPr>
          <w:p w14:paraId="53A677AF" w14:textId="201387C7" w:rsidR="004B4984" w:rsidRDefault="00822B33" w:rsidP="00B135C5">
            <w:pPr>
              <w:rPr>
                <w:rFonts w:asciiTheme="minorHAnsi" w:hAnsiTheme="minorHAnsi" w:cstheme="minorHAnsi"/>
              </w:rPr>
            </w:pPr>
            <w:r>
              <w:rPr>
                <w:rFonts w:asciiTheme="minorHAnsi" w:hAnsiTheme="minorHAnsi" w:cstheme="minorHAnsi"/>
              </w:rPr>
              <w:t>The Chair noted his visit to the School on 22.11.24 to review the budget.</w:t>
            </w:r>
          </w:p>
          <w:p w14:paraId="1C496804" w14:textId="77777777" w:rsidR="00822B33" w:rsidRDefault="00822B33" w:rsidP="00B135C5">
            <w:pPr>
              <w:rPr>
                <w:rFonts w:asciiTheme="minorHAnsi" w:hAnsiTheme="minorHAnsi" w:cstheme="minorHAnsi"/>
              </w:rPr>
            </w:pPr>
          </w:p>
          <w:p w14:paraId="30CA160F" w14:textId="0368E49A" w:rsidR="004B4984" w:rsidRDefault="00822B33" w:rsidP="00446E43">
            <w:pPr>
              <w:rPr>
                <w:rFonts w:asciiTheme="minorHAnsi" w:hAnsiTheme="minorHAnsi" w:cstheme="minorHAnsi"/>
              </w:rPr>
            </w:pPr>
            <w:r>
              <w:rPr>
                <w:rFonts w:asciiTheme="minorHAnsi" w:hAnsiTheme="minorHAnsi" w:cstheme="minorHAnsi"/>
              </w:rPr>
              <w:t xml:space="preserve">The Chair also </w:t>
            </w:r>
            <w:r w:rsidR="00446E43">
              <w:rPr>
                <w:rFonts w:asciiTheme="minorHAnsi" w:hAnsiTheme="minorHAnsi" w:cstheme="minorHAnsi"/>
              </w:rPr>
              <w:t xml:space="preserve">reviewed </w:t>
            </w:r>
            <w:r>
              <w:rPr>
                <w:rFonts w:asciiTheme="minorHAnsi" w:hAnsiTheme="minorHAnsi" w:cstheme="minorHAnsi"/>
              </w:rPr>
              <w:t>the quotes received for the Bungalow building work</w:t>
            </w:r>
            <w:r w:rsidR="00446E43">
              <w:rPr>
                <w:rFonts w:asciiTheme="minorHAnsi" w:hAnsiTheme="minorHAnsi" w:cstheme="minorHAnsi"/>
              </w:rPr>
              <w:t xml:space="preserve">.  The School are currently agreeing their detailed </w:t>
            </w:r>
            <w:r w:rsidR="0074665E">
              <w:rPr>
                <w:rFonts w:asciiTheme="minorHAnsi" w:hAnsiTheme="minorHAnsi" w:cstheme="minorHAnsi"/>
              </w:rPr>
              <w:t xml:space="preserve">internal </w:t>
            </w:r>
            <w:r w:rsidR="00446E43">
              <w:rPr>
                <w:rFonts w:asciiTheme="minorHAnsi" w:hAnsiTheme="minorHAnsi" w:cstheme="minorHAnsi"/>
              </w:rPr>
              <w:t>require</w:t>
            </w:r>
            <w:r w:rsidR="0074665E">
              <w:rPr>
                <w:rFonts w:asciiTheme="minorHAnsi" w:hAnsiTheme="minorHAnsi" w:cstheme="minorHAnsi"/>
              </w:rPr>
              <w:t>ments</w:t>
            </w:r>
            <w:r w:rsidR="00446E43">
              <w:rPr>
                <w:rFonts w:asciiTheme="minorHAnsi" w:hAnsiTheme="minorHAnsi" w:cstheme="minorHAnsi"/>
              </w:rPr>
              <w:t xml:space="preserve"> and are looking for the work to start approximately May 2025.  The Chair noted that the agreed planning permission will expire in May 2025 and that it would be better if the School did not have to re-apply.</w:t>
            </w:r>
          </w:p>
          <w:p w14:paraId="23109A46" w14:textId="68AEB8AC" w:rsidR="00446E43" w:rsidRPr="002B33E9" w:rsidRDefault="00446E43" w:rsidP="00446E43">
            <w:pPr>
              <w:rPr>
                <w:rFonts w:asciiTheme="minorHAnsi" w:hAnsiTheme="minorHAnsi" w:cstheme="minorHAnsi"/>
              </w:rPr>
            </w:pPr>
          </w:p>
        </w:tc>
      </w:tr>
    </w:tbl>
    <w:p w14:paraId="35118B90" w14:textId="7D23F444" w:rsidR="004B4984" w:rsidRDefault="004B4984">
      <w:pPr>
        <w:rPr>
          <w:rFonts w:asciiTheme="minorHAnsi" w:eastAsia="Calibri" w:hAnsiTheme="minorHAnsi" w:cstheme="minorHAnsi"/>
        </w:rPr>
      </w:pPr>
    </w:p>
    <w:tbl>
      <w:tblPr>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D451A1" w:rsidRPr="00D451A1" w14:paraId="1948B48B" w14:textId="77777777" w:rsidTr="00C266A3">
        <w:tc>
          <w:tcPr>
            <w:tcW w:w="1418" w:type="dxa"/>
            <w:tcBorders>
              <w:top w:val="single" w:sz="4" w:space="0" w:color="000000"/>
              <w:bottom w:val="single" w:sz="4" w:space="0" w:color="000000"/>
            </w:tcBorders>
            <w:shd w:val="clear" w:color="auto" w:fill="D9D9D9"/>
          </w:tcPr>
          <w:p w14:paraId="5D4D1454" w14:textId="736ADFE8" w:rsidR="00D451A1" w:rsidRPr="00D451A1" w:rsidRDefault="00D451A1" w:rsidP="00D451A1">
            <w:pPr>
              <w:rPr>
                <w:rFonts w:asciiTheme="minorHAnsi" w:eastAsia="Calibri" w:hAnsiTheme="minorHAnsi" w:cstheme="minorHAnsi"/>
                <w:b/>
                <w:highlight w:val="yellow"/>
              </w:rPr>
            </w:pPr>
            <w:r w:rsidRPr="00D451A1">
              <w:rPr>
                <w:rFonts w:asciiTheme="minorHAnsi" w:eastAsia="Calibri" w:hAnsiTheme="minorHAnsi" w:cstheme="minorHAnsi"/>
                <w:b/>
              </w:rPr>
              <w:t xml:space="preserve">AGENDA ITEM </w:t>
            </w:r>
            <w:r w:rsidR="00687659">
              <w:rPr>
                <w:rFonts w:asciiTheme="minorHAnsi" w:eastAsia="Calibri" w:hAnsiTheme="minorHAnsi" w:cstheme="minorHAnsi"/>
                <w:b/>
              </w:rPr>
              <w:t>8</w:t>
            </w:r>
          </w:p>
        </w:tc>
        <w:tc>
          <w:tcPr>
            <w:tcW w:w="9356" w:type="dxa"/>
            <w:tcBorders>
              <w:top w:val="single" w:sz="4" w:space="0" w:color="000000"/>
              <w:bottom w:val="single" w:sz="4" w:space="0" w:color="000000"/>
            </w:tcBorders>
            <w:shd w:val="clear" w:color="auto" w:fill="D9D9D9"/>
          </w:tcPr>
          <w:p w14:paraId="50604BCC" w14:textId="1C58FBAB" w:rsidR="00D451A1" w:rsidRPr="00D451A1" w:rsidRDefault="00687659" w:rsidP="00687659">
            <w:pPr>
              <w:tabs>
                <w:tab w:val="left" w:pos="746"/>
              </w:tabs>
              <w:rPr>
                <w:rFonts w:asciiTheme="minorHAnsi" w:eastAsia="Calibri" w:hAnsiTheme="minorHAnsi" w:cstheme="minorHAnsi"/>
                <w:b/>
                <w:smallCaps/>
              </w:rPr>
            </w:pPr>
            <w:r>
              <w:rPr>
                <w:rFonts w:asciiTheme="minorHAnsi" w:hAnsiTheme="minorHAnsi" w:cstheme="minorHAnsi"/>
                <w:b/>
              </w:rPr>
              <w:t xml:space="preserve">PART 1 REPORTS FROM COMMITTEES </w:t>
            </w:r>
          </w:p>
        </w:tc>
      </w:tr>
      <w:tr w:rsidR="00D451A1" w:rsidRPr="00D451A1" w14:paraId="5A830381" w14:textId="77777777" w:rsidTr="00C266A3">
        <w:tc>
          <w:tcPr>
            <w:tcW w:w="1418" w:type="dxa"/>
            <w:tcBorders>
              <w:top w:val="single" w:sz="4" w:space="0" w:color="000000"/>
              <w:bottom w:val="single" w:sz="4" w:space="0" w:color="000000"/>
            </w:tcBorders>
            <w:shd w:val="clear" w:color="auto" w:fill="FFFFFF"/>
          </w:tcPr>
          <w:p w14:paraId="1542ED66" w14:textId="77777777" w:rsidR="00D451A1" w:rsidRPr="00D451A1" w:rsidRDefault="00D451A1" w:rsidP="00D451A1">
            <w:pPr>
              <w:rPr>
                <w:rFonts w:asciiTheme="minorHAnsi" w:eastAsia="Calibri" w:hAnsiTheme="minorHAnsi" w:cstheme="minorHAnsi"/>
                <w:b/>
              </w:rPr>
            </w:pPr>
            <w:r w:rsidRPr="00D451A1">
              <w:rPr>
                <w:rFonts w:asciiTheme="minorHAnsi" w:eastAsia="Calibri" w:hAnsiTheme="minorHAnsi" w:cstheme="minorHAnsi"/>
                <w:b/>
              </w:rPr>
              <w:t>Discussion:</w:t>
            </w:r>
          </w:p>
        </w:tc>
        <w:tc>
          <w:tcPr>
            <w:tcW w:w="9356" w:type="dxa"/>
            <w:tcBorders>
              <w:top w:val="single" w:sz="4" w:space="0" w:color="000000"/>
              <w:bottom w:val="single" w:sz="4" w:space="0" w:color="000000"/>
            </w:tcBorders>
            <w:shd w:val="clear" w:color="auto" w:fill="FFFFFF"/>
          </w:tcPr>
          <w:p w14:paraId="56ABD0EC" w14:textId="39A48A33" w:rsidR="00281963" w:rsidRPr="00502927" w:rsidRDefault="00281963" w:rsidP="009915F5">
            <w:pPr>
              <w:pStyle w:val="ListParagraph"/>
              <w:numPr>
                <w:ilvl w:val="0"/>
                <w:numId w:val="10"/>
              </w:numPr>
              <w:tabs>
                <w:tab w:val="left" w:pos="456"/>
              </w:tabs>
              <w:rPr>
                <w:rFonts w:asciiTheme="minorHAnsi" w:hAnsiTheme="minorHAnsi" w:cstheme="minorHAnsi"/>
                <w:bCs/>
              </w:rPr>
            </w:pPr>
            <w:r w:rsidRPr="00502927">
              <w:rPr>
                <w:rFonts w:asciiTheme="minorHAnsi" w:hAnsiTheme="minorHAnsi" w:cstheme="minorHAnsi"/>
                <w:bCs/>
              </w:rPr>
              <w:t>The following committee meeting minutes were circulated prior to the meeting:</w:t>
            </w:r>
          </w:p>
          <w:p w14:paraId="63600435" w14:textId="1025744D" w:rsidR="00687659" w:rsidRDefault="00687659" w:rsidP="009915F5">
            <w:pPr>
              <w:pStyle w:val="ListParagraph"/>
              <w:numPr>
                <w:ilvl w:val="0"/>
                <w:numId w:val="4"/>
              </w:numPr>
              <w:tabs>
                <w:tab w:val="left" w:pos="1028"/>
              </w:tabs>
              <w:ind w:left="597" w:hanging="425"/>
              <w:contextualSpacing w:val="0"/>
              <w:rPr>
                <w:rFonts w:asciiTheme="minorHAnsi" w:hAnsiTheme="minorHAnsi" w:cstheme="minorHAnsi"/>
                <w:bCs/>
              </w:rPr>
            </w:pPr>
            <w:r>
              <w:rPr>
                <w:rFonts w:asciiTheme="minorHAnsi" w:hAnsiTheme="minorHAnsi" w:cstheme="minorHAnsi"/>
                <w:bCs/>
              </w:rPr>
              <w:t xml:space="preserve">LME </w:t>
            </w:r>
            <w:r w:rsidR="000C38EB">
              <w:rPr>
                <w:rFonts w:asciiTheme="minorHAnsi" w:hAnsiTheme="minorHAnsi" w:cstheme="minorHAnsi"/>
                <w:bCs/>
              </w:rPr>
              <w:t>12.11</w:t>
            </w:r>
            <w:r w:rsidR="004F57A0">
              <w:rPr>
                <w:rFonts w:asciiTheme="minorHAnsi" w:hAnsiTheme="minorHAnsi" w:cstheme="minorHAnsi"/>
                <w:bCs/>
              </w:rPr>
              <w:t>.24</w:t>
            </w:r>
            <w:r w:rsidR="00FA50DF">
              <w:rPr>
                <w:rFonts w:asciiTheme="minorHAnsi" w:hAnsiTheme="minorHAnsi" w:cstheme="minorHAnsi"/>
                <w:bCs/>
              </w:rPr>
              <w:t>.</w:t>
            </w:r>
          </w:p>
          <w:p w14:paraId="25829049" w14:textId="40E8CA89" w:rsidR="00687659" w:rsidRDefault="00687659" w:rsidP="009915F5">
            <w:pPr>
              <w:pStyle w:val="ListParagraph"/>
              <w:numPr>
                <w:ilvl w:val="0"/>
                <w:numId w:val="4"/>
              </w:numPr>
              <w:tabs>
                <w:tab w:val="left" w:pos="1028"/>
              </w:tabs>
              <w:ind w:left="597" w:hanging="425"/>
              <w:contextualSpacing w:val="0"/>
              <w:rPr>
                <w:rFonts w:asciiTheme="minorHAnsi" w:hAnsiTheme="minorHAnsi" w:cstheme="minorHAnsi"/>
                <w:bCs/>
              </w:rPr>
            </w:pPr>
            <w:r>
              <w:rPr>
                <w:rFonts w:asciiTheme="minorHAnsi" w:hAnsiTheme="minorHAnsi" w:cstheme="minorHAnsi"/>
                <w:bCs/>
              </w:rPr>
              <w:t xml:space="preserve">SDW </w:t>
            </w:r>
            <w:r w:rsidR="000C38EB">
              <w:rPr>
                <w:rFonts w:asciiTheme="minorHAnsi" w:hAnsiTheme="minorHAnsi" w:cstheme="minorHAnsi"/>
                <w:bCs/>
              </w:rPr>
              <w:t>13.11</w:t>
            </w:r>
            <w:r w:rsidR="004F57A0">
              <w:rPr>
                <w:rFonts w:asciiTheme="minorHAnsi" w:hAnsiTheme="minorHAnsi" w:cstheme="minorHAnsi"/>
                <w:bCs/>
              </w:rPr>
              <w:t>.24</w:t>
            </w:r>
            <w:r w:rsidR="00FA50DF">
              <w:rPr>
                <w:rFonts w:asciiTheme="minorHAnsi" w:hAnsiTheme="minorHAnsi" w:cstheme="minorHAnsi"/>
                <w:bCs/>
              </w:rPr>
              <w:t>.</w:t>
            </w:r>
          </w:p>
          <w:p w14:paraId="29C85E45" w14:textId="7E6484C2" w:rsidR="004F57A0" w:rsidRDefault="00687659" w:rsidP="009915F5">
            <w:pPr>
              <w:pStyle w:val="ListParagraph"/>
              <w:numPr>
                <w:ilvl w:val="0"/>
                <w:numId w:val="4"/>
              </w:numPr>
              <w:tabs>
                <w:tab w:val="left" w:pos="1028"/>
              </w:tabs>
              <w:ind w:left="597" w:hanging="425"/>
              <w:contextualSpacing w:val="0"/>
              <w:rPr>
                <w:rFonts w:asciiTheme="minorHAnsi" w:hAnsiTheme="minorHAnsi" w:cstheme="minorHAnsi"/>
                <w:bCs/>
              </w:rPr>
            </w:pPr>
            <w:r>
              <w:rPr>
                <w:rFonts w:asciiTheme="minorHAnsi" w:hAnsiTheme="minorHAnsi" w:cstheme="minorHAnsi"/>
                <w:bCs/>
              </w:rPr>
              <w:t xml:space="preserve">TLA </w:t>
            </w:r>
            <w:r w:rsidR="000C38EB">
              <w:rPr>
                <w:rFonts w:asciiTheme="minorHAnsi" w:hAnsiTheme="minorHAnsi" w:cstheme="minorHAnsi"/>
                <w:bCs/>
              </w:rPr>
              <w:t>13.11</w:t>
            </w:r>
            <w:r w:rsidR="004F57A0">
              <w:rPr>
                <w:rFonts w:asciiTheme="minorHAnsi" w:hAnsiTheme="minorHAnsi" w:cstheme="minorHAnsi"/>
                <w:bCs/>
              </w:rPr>
              <w:t>.24</w:t>
            </w:r>
            <w:r w:rsidR="009F5B26">
              <w:rPr>
                <w:rFonts w:asciiTheme="minorHAnsi" w:hAnsiTheme="minorHAnsi" w:cstheme="minorHAnsi"/>
                <w:bCs/>
              </w:rPr>
              <w:t>.</w:t>
            </w:r>
          </w:p>
          <w:p w14:paraId="4FD39352" w14:textId="77777777" w:rsidR="00005F7F" w:rsidRDefault="00005F7F" w:rsidP="00005F7F">
            <w:pPr>
              <w:tabs>
                <w:tab w:val="left" w:pos="1028"/>
              </w:tabs>
              <w:rPr>
                <w:rFonts w:asciiTheme="minorHAnsi" w:hAnsiTheme="minorHAnsi" w:cstheme="minorHAnsi"/>
                <w:bCs/>
              </w:rPr>
            </w:pPr>
          </w:p>
          <w:p w14:paraId="4E8D600C" w14:textId="1C45903A" w:rsidR="00005F7F" w:rsidRPr="00005F7F" w:rsidRDefault="00005F7F" w:rsidP="00005F7F">
            <w:pPr>
              <w:tabs>
                <w:tab w:val="left" w:pos="1028"/>
              </w:tabs>
              <w:rPr>
                <w:rFonts w:asciiTheme="minorHAnsi" w:hAnsiTheme="minorHAnsi" w:cstheme="minorHAnsi"/>
                <w:bCs/>
              </w:rPr>
            </w:pPr>
            <w:r>
              <w:rPr>
                <w:rFonts w:asciiTheme="minorHAnsi" w:hAnsiTheme="minorHAnsi" w:cstheme="minorHAnsi"/>
                <w:bCs/>
              </w:rPr>
              <w:t>There were no further comments.</w:t>
            </w:r>
          </w:p>
          <w:p w14:paraId="54F381C2" w14:textId="77777777" w:rsidR="00281963" w:rsidRDefault="00281963" w:rsidP="00281963">
            <w:pPr>
              <w:tabs>
                <w:tab w:val="left" w:pos="456"/>
              </w:tabs>
              <w:rPr>
                <w:rFonts w:asciiTheme="minorHAnsi" w:hAnsiTheme="minorHAnsi" w:cstheme="minorHAnsi"/>
                <w:bCs/>
              </w:rPr>
            </w:pPr>
          </w:p>
          <w:p w14:paraId="22965B20" w14:textId="4E4C8DF4" w:rsidR="00502927" w:rsidRDefault="00502927" w:rsidP="009915F5">
            <w:pPr>
              <w:pStyle w:val="ListParagraph"/>
              <w:numPr>
                <w:ilvl w:val="0"/>
                <w:numId w:val="9"/>
              </w:numPr>
              <w:rPr>
                <w:rFonts w:asciiTheme="minorHAnsi" w:hAnsiTheme="minorHAnsi" w:cstheme="minorHAnsi"/>
              </w:rPr>
            </w:pPr>
            <w:r w:rsidRPr="00502927">
              <w:rPr>
                <w:rFonts w:asciiTheme="minorHAnsi" w:hAnsiTheme="minorHAnsi" w:cstheme="minorHAnsi"/>
              </w:rPr>
              <w:t>The following Link Governing Monitoring Visits have been completed since the last meeting:</w:t>
            </w:r>
          </w:p>
          <w:p w14:paraId="3521340E" w14:textId="4D755F5F" w:rsidR="00005F7F" w:rsidRPr="00005F7F" w:rsidRDefault="00005F7F" w:rsidP="00005F7F">
            <w:pPr>
              <w:pStyle w:val="ListParagraph"/>
              <w:ind w:left="360"/>
              <w:rPr>
                <w:rFonts w:asciiTheme="minorHAnsi" w:hAnsiTheme="minorHAnsi" w:cstheme="minorHAnsi"/>
                <w:u w:val="single"/>
              </w:rPr>
            </w:pPr>
            <w:r w:rsidRPr="00005F7F">
              <w:rPr>
                <w:rFonts w:asciiTheme="minorHAnsi" w:hAnsiTheme="minorHAnsi" w:cstheme="minorHAnsi"/>
                <w:u w:val="single"/>
              </w:rPr>
              <w:t>Curriculum</w:t>
            </w:r>
          </w:p>
          <w:p w14:paraId="1EB858FF" w14:textId="31DD553B" w:rsidR="00005F7F" w:rsidRDefault="00005F7F" w:rsidP="00005F7F">
            <w:pPr>
              <w:pStyle w:val="ListParagraph"/>
              <w:ind w:left="360"/>
              <w:rPr>
                <w:rFonts w:asciiTheme="minorHAnsi" w:hAnsiTheme="minorHAnsi" w:cstheme="minorHAnsi"/>
              </w:rPr>
            </w:pPr>
            <w:r>
              <w:rPr>
                <w:rFonts w:asciiTheme="minorHAnsi" w:hAnsiTheme="minorHAnsi" w:cstheme="minorHAnsi"/>
              </w:rPr>
              <w:t>MFL -  (DH) 12.11.24</w:t>
            </w:r>
          </w:p>
          <w:p w14:paraId="493FE5E6" w14:textId="5AD0782A" w:rsidR="00005F7F" w:rsidRDefault="00005F7F" w:rsidP="00005F7F">
            <w:pPr>
              <w:pStyle w:val="ListParagraph"/>
              <w:ind w:left="360"/>
              <w:rPr>
                <w:rFonts w:asciiTheme="minorHAnsi" w:hAnsiTheme="minorHAnsi" w:cstheme="minorHAnsi"/>
              </w:rPr>
            </w:pPr>
            <w:r>
              <w:rPr>
                <w:rFonts w:asciiTheme="minorHAnsi" w:hAnsiTheme="minorHAnsi" w:cstheme="minorHAnsi"/>
              </w:rPr>
              <w:t>Maths</w:t>
            </w:r>
            <w:r w:rsidR="00334359">
              <w:rPr>
                <w:rFonts w:asciiTheme="minorHAnsi" w:hAnsiTheme="minorHAnsi" w:cstheme="minorHAnsi"/>
              </w:rPr>
              <w:t xml:space="preserve"> – (DH) 12.11.24</w:t>
            </w:r>
          </w:p>
          <w:p w14:paraId="1E09E58F" w14:textId="32FA9AAC" w:rsidR="00005F7F" w:rsidRDefault="00005F7F" w:rsidP="00005F7F">
            <w:pPr>
              <w:pStyle w:val="ListParagraph"/>
              <w:ind w:left="360"/>
              <w:rPr>
                <w:rFonts w:asciiTheme="minorHAnsi" w:hAnsiTheme="minorHAnsi" w:cstheme="minorHAnsi"/>
              </w:rPr>
            </w:pPr>
            <w:r>
              <w:rPr>
                <w:rFonts w:asciiTheme="minorHAnsi" w:hAnsiTheme="minorHAnsi" w:cstheme="minorHAnsi"/>
              </w:rPr>
              <w:t>Science</w:t>
            </w:r>
            <w:r w:rsidR="00334359">
              <w:rPr>
                <w:rFonts w:asciiTheme="minorHAnsi" w:hAnsiTheme="minorHAnsi" w:cstheme="minorHAnsi"/>
              </w:rPr>
              <w:t xml:space="preserve"> – (PS) 12.11.24</w:t>
            </w:r>
          </w:p>
          <w:p w14:paraId="5170D9E4" w14:textId="0CA14885" w:rsidR="00005F7F" w:rsidRDefault="00005F7F" w:rsidP="00005F7F">
            <w:pPr>
              <w:pStyle w:val="ListParagraph"/>
              <w:ind w:left="360"/>
              <w:rPr>
                <w:rFonts w:asciiTheme="minorHAnsi" w:hAnsiTheme="minorHAnsi" w:cstheme="minorHAnsi"/>
              </w:rPr>
            </w:pPr>
            <w:r>
              <w:rPr>
                <w:rFonts w:asciiTheme="minorHAnsi" w:hAnsiTheme="minorHAnsi" w:cstheme="minorHAnsi"/>
              </w:rPr>
              <w:t>Art – (BO)</w:t>
            </w:r>
            <w:r w:rsidR="00334359">
              <w:rPr>
                <w:rFonts w:asciiTheme="minorHAnsi" w:hAnsiTheme="minorHAnsi" w:cstheme="minorHAnsi"/>
              </w:rPr>
              <w:t xml:space="preserve"> 21.11.24</w:t>
            </w:r>
          </w:p>
          <w:p w14:paraId="57958874" w14:textId="062372CF" w:rsidR="00005F7F" w:rsidRDefault="00005F7F" w:rsidP="00005F7F">
            <w:pPr>
              <w:pStyle w:val="ListParagraph"/>
              <w:ind w:left="360"/>
              <w:rPr>
                <w:rFonts w:asciiTheme="minorHAnsi" w:hAnsiTheme="minorHAnsi" w:cstheme="minorHAnsi"/>
              </w:rPr>
            </w:pPr>
            <w:r>
              <w:rPr>
                <w:rFonts w:asciiTheme="minorHAnsi" w:hAnsiTheme="minorHAnsi" w:cstheme="minorHAnsi"/>
              </w:rPr>
              <w:t>Technology – (BO)</w:t>
            </w:r>
            <w:r w:rsidR="00334359">
              <w:rPr>
                <w:rFonts w:asciiTheme="minorHAnsi" w:hAnsiTheme="minorHAnsi" w:cstheme="minorHAnsi"/>
              </w:rPr>
              <w:t xml:space="preserve"> 21.11.24</w:t>
            </w:r>
          </w:p>
          <w:p w14:paraId="758A4F59" w14:textId="60D62858" w:rsidR="00005F7F" w:rsidRDefault="00005F7F" w:rsidP="00005F7F">
            <w:pPr>
              <w:pStyle w:val="ListParagraph"/>
              <w:ind w:left="360"/>
              <w:rPr>
                <w:rFonts w:asciiTheme="minorHAnsi" w:hAnsiTheme="minorHAnsi" w:cstheme="minorHAnsi"/>
              </w:rPr>
            </w:pPr>
            <w:r>
              <w:rPr>
                <w:rFonts w:asciiTheme="minorHAnsi" w:hAnsiTheme="minorHAnsi" w:cstheme="minorHAnsi"/>
              </w:rPr>
              <w:t>Photography – (BO)</w:t>
            </w:r>
            <w:r w:rsidR="00334359">
              <w:rPr>
                <w:rFonts w:asciiTheme="minorHAnsi" w:hAnsiTheme="minorHAnsi" w:cstheme="minorHAnsi"/>
              </w:rPr>
              <w:t xml:space="preserve"> 21.11.24</w:t>
            </w:r>
          </w:p>
          <w:p w14:paraId="201F9295" w14:textId="178196E7" w:rsidR="00005F7F" w:rsidRDefault="00005F7F" w:rsidP="00005F7F">
            <w:pPr>
              <w:pStyle w:val="ListParagraph"/>
              <w:ind w:left="360"/>
              <w:rPr>
                <w:rFonts w:asciiTheme="minorHAnsi" w:hAnsiTheme="minorHAnsi" w:cstheme="minorHAnsi"/>
              </w:rPr>
            </w:pPr>
            <w:r>
              <w:rPr>
                <w:rFonts w:asciiTheme="minorHAnsi" w:hAnsiTheme="minorHAnsi" w:cstheme="minorHAnsi"/>
              </w:rPr>
              <w:t xml:space="preserve">Humanities - (DJ) </w:t>
            </w:r>
            <w:r w:rsidR="00334359">
              <w:rPr>
                <w:rFonts w:asciiTheme="minorHAnsi" w:hAnsiTheme="minorHAnsi" w:cstheme="minorHAnsi"/>
              </w:rPr>
              <w:t>11.11.24</w:t>
            </w:r>
          </w:p>
          <w:p w14:paraId="18CA7192" w14:textId="248B93A2" w:rsidR="00005F7F" w:rsidRDefault="00005F7F" w:rsidP="00005F7F">
            <w:pPr>
              <w:pStyle w:val="ListParagraph"/>
              <w:ind w:left="360"/>
              <w:rPr>
                <w:rFonts w:asciiTheme="minorHAnsi" w:hAnsiTheme="minorHAnsi" w:cstheme="minorHAnsi"/>
              </w:rPr>
            </w:pPr>
            <w:r>
              <w:rPr>
                <w:rFonts w:asciiTheme="minorHAnsi" w:hAnsiTheme="minorHAnsi" w:cstheme="minorHAnsi"/>
              </w:rPr>
              <w:t>Music – (CG)</w:t>
            </w:r>
            <w:r w:rsidR="00334359">
              <w:rPr>
                <w:rFonts w:asciiTheme="minorHAnsi" w:hAnsiTheme="minorHAnsi" w:cstheme="minorHAnsi"/>
              </w:rPr>
              <w:t xml:space="preserve"> 13.11.24</w:t>
            </w:r>
          </w:p>
          <w:p w14:paraId="0980EDF6" w14:textId="639FC2BA" w:rsidR="00005F7F" w:rsidRDefault="00005F7F" w:rsidP="00005F7F">
            <w:pPr>
              <w:pStyle w:val="ListParagraph"/>
              <w:ind w:left="360"/>
              <w:rPr>
                <w:rFonts w:asciiTheme="minorHAnsi" w:hAnsiTheme="minorHAnsi" w:cstheme="minorHAnsi"/>
              </w:rPr>
            </w:pPr>
            <w:r>
              <w:rPr>
                <w:rFonts w:asciiTheme="minorHAnsi" w:hAnsiTheme="minorHAnsi" w:cstheme="minorHAnsi"/>
              </w:rPr>
              <w:t>Performing Arts - (CG)</w:t>
            </w:r>
            <w:r w:rsidR="00334359">
              <w:rPr>
                <w:rFonts w:asciiTheme="minorHAnsi" w:hAnsiTheme="minorHAnsi" w:cstheme="minorHAnsi"/>
              </w:rPr>
              <w:t xml:space="preserve"> 13.11.24</w:t>
            </w:r>
          </w:p>
          <w:p w14:paraId="5B82FAB3" w14:textId="77777777" w:rsidR="00585C34" w:rsidRDefault="00585C34" w:rsidP="00005F7F">
            <w:pPr>
              <w:pStyle w:val="ListParagraph"/>
              <w:ind w:left="360"/>
              <w:rPr>
                <w:rFonts w:asciiTheme="minorHAnsi" w:hAnsiTheme="minorHAnsi" w:cstheme="minorHAnsi"/>
              </w:rPr>
            </w:pPr>
          </w:p>
          <w:p w14:paraId="72115394" w14:textId="07BA9A3C" w:rsidR="00585C34" w:rsidRPr="00502927" w:rsidRDefault="00585C34" w:rsidP="00005F7F">
            <w:pPr>
              <w:pStyle w:val="ListParagraph"/>
              <w:ind w:left="360"/>
              <w:rPr>
                <w:rFonts w:asciiTheme="minorHAnsi" w:hAnsiTheme="minorHAnsi" w:cstheme="minorHAnsi"/>
              </w:rPr>
            </w:pPr>
            <w:r>
              <w:rPr>
                <w:rFonts w:asciiTheme="minorHAnsi" w:hAnsiTheme="minorHAnsi" w:cstheme="minorHAnsi"/>
              </w:rPr>
              <w:t>All Link Governor Visit Reports have been uploaded to Governor Hub.</w:t>
            </w:r>
          </w:p>
          <w:p w14:paraId="54277E40" w14:textId="77777777" w:rsidR="00464C4D" w:rsidRDefault="00464C4D" w:rsidP="00502927">
            <w:pPr>
              <w:pStyle w:val="ListParagraph"/>
              <w:ind w:left="360"/>
              <w:rPr>
                <w:rFonts w:asciiTheme="minorHAnsi" w:hAnsiTheme="minorHAnsi" w:cstheme="minorHAnsi"/>
              </w:rPr>
            </w:pPr>
          </w:p>
          <w:p w14:paraId="2B739BD4" w14:textId="03119255" w:rsidR="00502927" w:rsidRDefault="00502927" w:rsidP="00502927">
            <w:pPr>
              <w:pStyle w:val="ListParagraph"/>
              <w:ind w:left="360"/>
              <w:rPr>
                <w:rFonts w:asciiTheme="minorHAnsi" w:hAnsiTheme="minorHAnsi" w:cstheme="minorHAnsi"/>
              </w:rPr>
            </w:pPr>
            <w:r w:rsidRPr="00126822">
              <w:rPr>
                <w:rFonts w:asciiTheme="minorHAnsi" w:hAnsiTheme="minorHAnsi" w:cstheme="minorHAnsi"/>
              </w:rPr>
              <w:t>The following Statutory Link Governor Visits have been completed since the last meeting:</w:t>
            </w:r>
          </w:p>
          <w:p w14:paraId="6A05FEEC" w14:textId="77777777" w:rsidR="00464C4D" w:rsidRPr="00126822" w:rsidRDefault="00464C4D" w:rsidP="00502927">
            <w:pPr>
              <w:pStyle w:val="ListParagraph"/>
              <w:ind w:left="360"/>
              <w:rPr>
                <w:rFonts w:asciiTheme="minorHAnsi" w:hAnsiTheme="minorHAnsi" w:cstheme="minorHAnsi"/>
              </w:rPr>
            </w:pPr>
          </w:p>
          <w:p w14:paraId="0D2DD79B" w14:textId="4922D4D0" w:rsidR="00502927" w:rsidRPr="00464C4D" w:rsidRDefault="00502927" w:rsidP="00502927">
            <w:pPr>
              <w:ind w:left="360"/>
              <w:rPr>
                <w:rFonts w:asciiTheme="minorHAnsi" w:hAnsiTheme="minorHAnsi" w:cstheme="minorHAnsi"/>
              </w:rPr>
            </w:pPr>
            <w:r w:rsidRPr="00464C4D">
              <w:rPr>
                <w:rFonts w:asciiTheme="minorHAnsi" w:hAnsiTheme="minorHAnsi" w:cstheme="minorHAnsi"/>
                <w:b/>
                <w:bCs/>
              </w:rPr>
              <w:t>SEND</w:t>
            </w:r>
            <w:r w:rsidRPr="00464C4D">
              <w:rPr>
                <w:rFonts w:asciiTheme="minorHAnsi" w:hAnsiTheme="minorHAnsi" w:cstheme="minorHAnsi"/>
              </w:rPr>
              <w:t xml:space="preserve"> </w:t>
            </w:r>
            <w:r w:rsidR="00334359" w:rsidRPr="00464C4D">
              <w:rPr>
                <w:rFonts w:asciiTheme="minorHAnsi" w:hAnsiTheme="minorHAnsi" w:cstheme="minorHAnsi"/>
              </w:rPr>
              <w:t>–</w:t>
            </w:r>
            <w:r w:rsidRPr="00464C4D">
              <w:rPr>
                <w:rFonts w:asciiTheme="minorHAnsi" w:hAnsiTheme="minorHAnsi" w:cstheme="minorHAnsi"/>
              </w:rPr>
              <w:t xml:space="preserve"> </w:t>
            </w:r>
            <w:r w:rsidR="00464C4D" w:rsidRPr="00464C4D">
              <w:rPr>
                <w:rFonts w:asciiTheme="minorHAnsi" w:hAnsiTheme="minorHAnsi" w:cstheme="minorHAnsi"/>
              </w:rPr>
              <w:t>(</w:t>
            </w:r>
            <w:r w:rsidR="00334359" w:rsidRPr="00464C4D">
              <w:rPr>
                <w:rFonts w:asciiTheme="minorHAnsi" w:hAnsiTheme="minorHAnsi" w:cstheme="minorHAnsi"/>
              </w:rPr>
              <w:t>D</w:t>
            </w:r>
            <w:r w:rsidR="00464C4D" w:rsidRPr="00464C4D">
              <w:rPr>
                <w:rFonts w:asciiTheme="minorHAnsi" w:hAnsiTheme="minorHAnsi" w:cstheme="minorHAnsi"/>
              </w:rPr>
              <w:t>H)</w:t>
            </w:r>
            <w:r w:rsidR="00334359" w:rsidRPr="00464C4D">
              <w:rPr>
                <w:rFonts w:asciiTheme="minorHAnsi" w:hAnsiTheme="minorHAnsi" w:cstheme="minorHAnsi"/>
              </w:rPr>
              <w:t xml:space="preserve">  noted that he has spoken to the SENDCO who had produced an information document for all Governors which will be circulated on Governor Hub.</w:t>
            </w:r>
          </w:p>
          <w:p w14:paraId="32B502A4" w14:textId="77704825" w:rsidR="00502927" w:rsidRPr="00464C4D" w:rsidRDefault="00502927" w:rsidP="00502927">
            <w:pPr>
              <w:ind w:left="360"/>
              <w:rPr>
                <w:rFonts w:asciiTheme="minorHAnsi" w:hAnsiTheme="minorHAnsi" w:cstheme="minorHAnsi"/>
              </w:rPr>
            </w:pPr>
            <w:r w:rsidRPr="00464C4D">
              <w:rPr>
                <w:rFonts w:asciiTheme="minorHAnsi" w:hAnsiTheme="minorHAnsi" w:cstheme="minorHAnsi"/>
                <w:b/>
                <w:bCs/>
              </w:rPr>
              <w:t>Safeguarding</w:t>
            </w:r>
            <w:r w:rsidRPr="00464C4D">
              <w:rPr>
                <w:rFonts w:asciiTheme="minorHAnsi" w:hAnsiTheme="minorHAnsi" w:cstheme="minorHAnsi"/>
              </w:rPr>
              <w:t xml:space="preserve"> </w:t>
            </w:r>
            <w:r w:rsidR="00464C4D" w:rsidRPr="00464C4D">
              <w:rPr>
                <w:rFonts w:asciiTheme="minorHAnsi" w:hAnsiTheme="minorHAnsi" w:cstheme="minorHAnsi"/>
              </w:rPr>
              <w:t xml:space="preserve">(DH) </w:t>
            </w:r>
            <w:r w:rsidRPr="00464C4D">
              <w:rPr>
                <w:rFonts w:asciiTheme="minorHAnsi" w:hAnsiTheme="minorHAnsi" w:cstheme="minorHAnsi"/>
              </w:rPr>
              <w:t xml:space="preserve">– </w:t>
            </w:r>
            <w:r w:rsidR="00464C4D" w:rsidRPr="00464C4D">
              <w:rPr>
                <w:rFonts w:asciiTheme="minorHAnsi" w:hAnsiTheme="minorHAnsi" w:cstheme="minorHAnsi"/>
              </w:rPr>
              <w:t>No update.</w:t>
            </w:r>
          </w:p>
          <w:p w14:paraId="6533234B" w14:textId="0800CD82" w:rsidR="00502927" w:rsidRDefault="00502927" w:rsidP="00502927">
            <w:pPr>
              <w:ind w:left="360"/>
              <w:rPr>
                <w:rFonts w:asciiTheme="minorHAnsi" w:hAnsiTheme="minorHAnsi" w:cstheme="minorHAnsi"/>
              </w:rPr>
            </w:pPr>
            <w:r w:rsidRPr="00464C4D">
              <w:rPr>
                <w:rFonts w:asciiTheme="minorHAnsi" w:hAnsiTheme="minorHAnsi" w:cstheme="minorHAnsi"/>
                <w:b/>
                <w:bCs/>
              </w:rPr>
              <w:t>Health &amp; Safety</w:t>
            </w:r>
            <w:r w:rsidRPr="00464C4D">
              <w:rPr>
                <w:rFonts w:asciiTheme="minorHAnsi" w:hAnsiTheme="minorHAnsi" w:cstheme="minorHAnsi"/>
              </w:rPr>
              <w:t xml:space="preserve"> – </w:t>
            </w:r>
            <w:r w:rsidR="00464C4D" w:rsidRPr="00464C4D">
              <w:rPr>
                <w:rFonts w:asciiTheme="minorHAnsi" w:hAnsiTheme="minorHAnsi" w:cstheme="minorHAnsi"/>
              </w:rPr>
              <w:t xml:space="preserve">(PT) – </w:t>
            </w:r>
            <w:r w:rsidR="00585C34">
              <w:rPr>
                <w:rFonts w:asciiTheme="minorHAnsi" w:hAnsiTheme="minorHAnsi" w:cstheme="minorHAnsi"/>
              </w:rPr>
              <w:t xml:space="preserve"> a  visit has been completed this term.</w:t>
            </w:r>
          </w:p>
          <w:p w14:paraId="055B66A5" w14:textId="77777777" w:rsidR="00464C4D" w:rsidRDefault="00464C4D" w:rsidP="00502927">
            <w:pPr>
              <w:ind w:left="360"/>
              <w:rPr>
                <w:rFonts w:asciiTheme="minorHAnsi" w:hAnsiTheme="minorHAnsi" w:cstheme="minorHAnsi"/>
              </w:rPr>
            </w:pPr>
          </w:p>
          <w:p w14:paraId="798947D9" w14:textId="1CBBA3BA" w:rsidR="00502927" w:rsidRDefault="00464C4D" w:rsidP="00585C34">
            <w:pPr>
              <w:ind w:left="360"/>
              <w:rPr>
                <w:rFonts w:asciiTheme="minorHAnsi" w:hAnsiTheme="minorHAnsi" w:cstheme="minorHAnsi"/>
                <w:bCs/>
              </w:rPr>
            </w:pPr>
            <w:r>
              <w:rPr>
                <w:rFonts w:asciiTheme="minorHAnsi" w:hAnsiTheme="minorHAnsi" w:cstheme="minorHAnsi"/>
              </w:rPr>
              <w:t>Governors were informed that PT has been appointed as Attendance Link Governor.</w:t>
            </w:r>
          </w:p>
          <w:p w14:paraId="1AEB936A" w14:textId="27AE4296" w:rsidR="00502927" w:rsidRPr="00BD454C" w:rsidRDefault="00502927" w:rsidP="000C38EB">
            <w:pPr>
              <w:tabs>
                <w:tab w:val="left" w:pos="1028"/>
              </w:tabs>
              <w:rPr>
                <w:rFonts w:asciiTheme="minorHAnsi" w:hAnsiTheme="minorHAnsi" w:cstheme="minorHAnsi"/>
                <w:bCs/>
              </w:rPr>
            </w:pPr>
          </w:p>
        </w:tc>
      </w:tr>
    </w:tbl>
    <w:p w14:paraId="4CAE646C" w14:textId="77777777" w:rsidR="002C3B19" w:rsidRPr="000C73A2" w:rsidRDefault="002C3B19">
      <w:pPr>
        <w:rPr>
          <w:rFonts w:asciiTheme="minorHAnsi" w:eastAsia="Calibri" w:hAnsiTheme="minorHAnsi" w:cstheme="minorHAnsi"/>
        </w:rPr>
      </w:pPr>
    </w:p>
    <w:tbl>
      <w:tblPr>
        <w:tblStyle w:val="a0"/>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4B4984" w:rsidRPr="000C73A2" w14:paraId="4835643A" w14:textId="77777777" w:rsidTr="00C266A3">
        <w:tc>
          <w:tcPr>
            <w:tcW w:w="1418" w:type="dxa"/>
            <w:shd w:val="clear" w:color="auto" w:fill="D9D9D9"/>
          </w:tcPr>
          <w:p w14:paraId="55A9CFAC" w14:textId="1D5DB727" w:rsidR="004B4984" w:rsidRPr="000C73A2" w:rsidRDefault="004B4984" w:rsidP="00B135C5">
            <w:pPr>
              <w:rPr>
                <w:rFonts w:asciiTheme="minorHAnsi" w:eastAsia="Calibri" w:hAnsiTheme="minorHAnsi" w:cstheme="minorHAnsi"/>
                <w:b/>
              </w:rPr>
            </w:pPr>
            <w:r w:rsidRPr="000C73A2">
              <w:rPr>
                <w:rFonts w:asciiTheme="minorHAnsi" w:eastAsia="Calibri" w:hAnsiTheme="minorHAnsi" w:cstheme="minorHAnsi"/>
                <w:b/>
              </w:rPr>
              <w:lastRenderedPageBreak/>
              <w:t xml:space="preserve">AGENDA ITEM </w:t>
            </w:r>
            <w:r w:rsidR="00502927">
              <w:rPr>
                <w:rFonts w:asciiTheme="minorHAnsi" w:eastAsia="Calibri" w:hAnsiTheme="minorHAnsi" w:cstheme="minorHAnsi"/>
                <w:b/>
              </w:rPr>
              <w:t>9</w:t>
            </w:r>
          </w:p>
        </w:tc>
        <w:tc>
          <w:tcPr>
            <w:tcW w:w="9356" w:type="dxa"/>
            <w:shd w:val="clear" w:color="auto" w:fill="D9D9D9"/>
          </w:tcPr>
          <w:p w14:paraId="6E90E887" w14:textId="365EC244" w:rsidR="004B4984" w:rsidRPr="000C73A2" w:rsidRDefault="000E437D" w:rsidP="00B135C5">
            <w:pPr>
              <w:rPr>
                <w:rFonts w:asciiTheme="minorHAnsi" w:eastAsia="Calibri" w:hAnsiTheme="minorHAnsi" w:cstheme="minorHAnsi"/>
                <w:b/>
              </w:rPr>
            </w:pPr>
            <w:r>
              <w:rPr>
                <w:rFonts w:asciiTheme="minorHAnsi" w:eastAsia="Calibri" w:hAnsiTheme="minorHAnsi" w:cstheme="minorHAnsi"/>
                <w:b/>
              </w:rPr>
              <w:t>FINANCIAL / COMPLAINCE MATTERS</w:t>
            </w:r>
          </w:p>
        </w:tc>
      </w:tr>
      <w:tr w:rsidR="004B4984" w:rsidRPr="002B33E9" w14:paraId="5662D392" w14:textId="77777777" w:rsidTr="00C266A3">
        <w:tc>
          <w:tcPr>
            <w:tcW w:w="1418" w:type="dxa"/>
            <w:shd w:val="clear" w:color="auto" w:fill="auto"/>
          </w:tcPr>
          <w:p w14:paraId="4352CF2D" w14:textId="77777777" w:rsidR="004B4984" w:rsidRPr="00E736D3" w:rsidRDefault="004B4984" w:rsidP="00B135C5">
            <w:pPr>
              <w:rPr>
                <w:rFonts w:asciiTheme="minorHAnsi" w:eastAsia="Calibri" w:hAnsiTheme="minorHAnsi" w:cstheme="minorHAnsi"/>
                <w:b/>
              </w:rPr>
            </w:pPr>
            <w:r w:rsidRPr="00E736D3">
              <w:rPr>
                <w:rFonts w:asciiTheme="minorHAnsi" w:eastAsia="Calibri" w:hAnsiTheme="minorHAnsi" w:cstheme="minorHAnsi"/>
                <w:b/>
              </w:rPr>
              <w:t>Discussion:</w:t>
            </w:r>
          </w:p>
        </w:tc>
        <w:tc>
          <w:tcPr>
            <w:tcW w:w="9356" w:type="dxa"/>
            <w:shd w:val="clear" w:color="auto" w:fill="auto"/>
          </w:tcPr>
          <w:p w14:paraId="7B321DBC" w14:textId="2C7BD6E6" w:rsidR="0070148D" w:rsidRPr="00E736D3" w:rsidRDefault="002C3B19" w:rsidP="0070148D">
            <w:pPr>
              <w:rPr>
                <w:rFonts w:asciiTheme="minorHAnsi" w:hAnsiTheme="minorHAnsi" w:cstheme="minorHAnsi"/>
                <w:bCs/>
              </w:rPr>
            </w:pPr>
            <w:r>
              <w:rPr>
                <w:rFonts w:asciiTheme="minorHAnsi" w:hAnsiTheme="minorHAnsi" w:cstheme="minorHAnsi"/>
                <w:bCs/>
              </w:rPr>
              <w:t xml:space="preserve">The SBM gave the update and noted that </w:t>
            </w:r>
            <w:r w:rsidR="0070148D" w:rsidRPr="00E736D3">
              <w:rPr>
                <w:rFonts w:asciiTheme="minorHAnsi" w:hAnsiTheme="minorHAnsi" w:cstheme="minorHAnsi"/>
                <w:bCs/>
              </w:rPr>
              <w:t xml:space="preserve">Finance </w:t>
            </w:r>
            <w:r>
              <w:rPr>
                <w:rFonts w:asciiTheme="minorHAnsi" w:hAnsiTheme="minorHAnsi" w:cstheme="minorHAnsi"/>
                <w:bCs/>
              </w:rPr>
              <w:t xml:space="preserve">updates </w:t>
            </w:r>
            <w:r w:rsidR="0070148D" w:rsidRPr="00E736D3">
              <w:rPr>
                <w:rFonts w:asciiTheme="minorHAnsi" w:hAnsiTheme="minorHAnsi" w:cstheme="minorHAnsi"/>
                <w:bCs/>
              </w:rPr>
              <w:t xml:space="preserve">had been discussed in detail at the LME committee meeting on </w:t>
            </w:r>
            <w:r w:rsidR="00F6199E">
              <w:rPr>
                <w:rFonts w:asciiTheme="minorHAnsi" w:hAnsiTheme="minorHAnsi" w:cstheme="minorHAnsi"/>
                <w:bCs/>
              </w:rPr>
              <w:t>1</w:t>
            </w:r>
            <w:r w:rsidR="00502927">
              <w:rPr>
                <w:rFonts w:asciiTheme="minorHAnsi" w:hAnsiTheme="minorHAnsi" w:cstheme="minorHAnsi"/>
                <w:bCs/>
              </w:rPr>
              <w:t>2.11</w:t>
            </w:r>
            <w:r w:rsidR="00F6199E">
              <w:rPr>
                <w:rFonts w:asciiTheme="minorHAnsi" w:hAnsiTheme="minorHAnsi" w:cstheme="minorHAnsi"/>
                <w:bCs/>
              </w:rPr>
              <w:t>.24</w:t>
            </w:r>
            <w:r w:rsidR="0070148D" w:rsidRPr="00E736D3">
              <w:rPr>
                <w:rFonts w:asciiTheme="minorHAnsi" w:hAnsiTheme="minorHAnsi" w:cstheme="minorHAnsi"/>
                <w:bCs/>
              </w:rPr>
              <w:t>.</w:t>
            </w:r>
          </w:p>
          <w:p w14:paraId="3603BF17" w14:textId="77777777" w:rsidR="00F6199E" w:rsidRDefault="00F6199E" w:rsidP="0070148D">
            <w:pPr>
              <w:rPr>
                <w:rFonts w:asciiTheme="minorHAnsi" w:hAnsiTheme="minorHAnsi" w:cstheme="minorHAnsi"/>
                <w:bCs/>
              </w:rPr>
            </w:pPr>
          </w:p>
          <w:p w14:paraId="3DA83DBD" w14:textId="3D08B49E" w:rsidR="004632A3" w:rsidRDefault="005F7865" w:rsidP="00EA1883">
            <w:pPr>
              <w:pStyle w:val="ListParagraph"/>
              <w:numPr>
                <w:ilvl w:val="0"/>
                <w:numId w:val="7"/>
              </w:numPr>
              <w:tabs>
                <w:tab w:val="left" w:pos="451"/>
              </w:tabs>
              <w:ind w:right="32"/>
              <w:rPr>
                <w:rFonts w:asciiTheme="minorHAnsi" w:hAnsiTheme="minorHAnsi" w:cstheme="minorHAnsi"/>
                <w:bCs/>
              </w:rPr>
            </w:pPr>
            <w:r w:rsidRPr="003B6A44">
              <w:rPr>
                <w:rFonts w:ascii="Calibri" w:hAnsi="Calibri" w:cs="Calibri"/>
              </w:rPr>
              <w:t xml:space="preserve">Governors </w:t>
            </w:r>
            <w:r>
              <w:rPr>
                <w:rFonts w:ascii="Calibri" w:hAnsi="Calibri" w:cs="Calibri"/>
              </w:rPr>
              <w:t xml:space="preserve">confirmed </w:t>
            </w:r>
            <w:r w:rsidRPr="003B6A44">
              <w:rPr>
                <w:rFonts w:ascii="Calibri" w:hAnsi="Calibri" w:cs="Calibri"/>
              </w:rPr>
              <w:t>recei</w:t>
            </w:r>
            <w:r>
              <w:rPr>
                <w:rFonts w:ascii="Calibri" w:hAnsi="Calibri" w:cs="Calibri"/>
              </w:rPr>
              <w:t>pt of</w:t>
            </w:r>
            <w:r w:rsidRPr="003B6A44">
              <w:rPr>
                <w:rFonts w:ascii="Calibri" w:hAnsi="Calibri" w:cs="Calibri"/>
              </w:rPr>
              <w:t xml:space="preserve"> t</w:t>
            </w:r>
            <w:r w:rsidRPr="003B6A44">
              <w:rPr>
                <w:rFonts w:asciiTheme="minorHAnsi" w:hAnsiTheme="minorHAnsi" w:cstheme="minorHAnsi"/>
                <w:bCs/>
              </w:rPr>
              <w:t>he Audit Certificate for the Unofficial School Fund for 202</w:t>
            </w:r>
            <w:r>
              <w:rPr>
                <w:rFonts w:asciiTheme="minorHAnsi" w:hAnsiTheme="minorHAnsi" w:cstheme="minorHAnsi"/>
                <w:bCs/>
              </w:rPr>
              <w:t>3</w:t>
            </w:r>
            <w:r w:rsidRPr="003B6A44">
              <w:rPr>
                <w:rFonts w:asciiTheme="minorHAnsi" w:hAnsiTheme="minorHAnsi" w:cstheme="minorHAnsi"/>
                <w:bCs/>
              </w:rPr>
              <w:t>/202</w:t>
            </w:r>
            <w:r>
              <w:rPr>
                <w:rFonts w:asciiTheme="minorHAnsi" w:hAnsiTheme="minorHAnsi" w:cstheme="minorHAnsi"/>
                <w:bCs/>
              </w:rPr>
              <w:t xml:space="preserve">4 by the LME Committee on </w:t>
            </w:r>
            <w:r w:rsidR="004632A3">
              <w:rPr>
                <w:rFonts w:asciiTheme="minorHAnsi" w:hAnsiTheme="minorHAnsi" w:cstheme="minorHAnsi"/>
                <w:bCs/>
              </w:rPr>
              <w:t xml:space="preserve">12.11.24 and confirmed the appointment of the </w:t>
            </w:r>
            <w:r w:rsidRPr="003B6A44">
              <w:rPr>
                <w:rFonts w:asciiTheme="minorHAnsi" w:hAnsiTheme="minorHAnsi" w:cstheme="minorHAnsi"/>
                <w:bCs/>
              </w:rPr>
              <w:t xml:space="preserve"> Local Authority </w:t>
            </w:r>
            <w:r w:rsidR="004632A3">
              <w:rPr>
                <w:rFonts w:asciiTheme="minorHAnsi" w:hAnsiTheme="minorHAnsi" w:cstheme="minorHAnsi"/>
                <w:bCs/>
              </w:rPr>
              <w:t xml:space="preserve">(LA) to </w:t>
            </w:r>
            <w:r w:rsidRPr="003B6A44">
              <w:rPr>
                <w:rFonts w:asciiTheme="minorHAnsi" w:hAnsiTheme="minorHAnsi" w:cstheme="minorHAnsi"/>
                <w:bCs/>
              </w:rPr>
              <w:t xml:space="preserve"> carry out the audit for 202</w:t>
            </w:r>
            <w:r>
              <w:rPr>
                <w:rFonts w:asciiTheme="minorHAnsi" w:hAnsiTheme="minorHAnsi" w:cstheme="minorHAnsi"/>
                <w:bCs/>
              </w:rPr>
              <w:t>4</w:t>
            </w:r>
            <w:r w:rsidRPr="003B6A44">
              <w:rPr>
                <w:rFonts w:asciiTheme="minorHAnsi" w:hAnsiTheme="minorHAnsi" w:cstheme="minorHAnsi"/>
                <w:bCs/>
              </w:rPr>
              <w:t>/202</w:t>
            </w:r>
            <w:r>
              <w:rPr>
                <w:rFonts w:asciiTheme="minorHAnsi" w:hAnsiTheme="minorHAnsi" w:cstheme="minorHAnsi"/>
                <w:bCs/>
              </w:rPr>
              <w:t>5</w:t>
            </w:r>
            <w:r w:rsidRPr="003B6A44">
              <w:rPr>
                <w:rFonts w:asciiTheme="minorHAnsi" w:hAnsiTheme="minorHAnsi" w:cstheme="minorHAnsi"/>
                <w:bCs/>
              </w:rPr>
              <w:t xml:space="preserve">. </w:t>
            </w:r>
          </w:p>
          <w:p w14:paraId="64390883" w14:textId="5A29358D" w:rsidR="005F7865" w:rsidRDefault="004632A3" w:rsidP="004632A3">
            <w:pPr>
              <w:pStyle w:val="ListParagraph"/>
              <w:tabs>
                <w:tab w:val="left" w:pos="451"/>
              </w:tabs>
              <w:ind w:left="360" w:right="32"/>
              <w:rPr>
                <w:rFonts w:asciiTheme="minorHAnsi" w:hAnsiTheme="minorHAnsi" w:cstheme="minorHAnsi"/>
                <w:bCs/>
              </w:rPr>
            </w:pPr>
            <w:r>
              <w:rPr>
                <w:rFonts w:asciiTheme="minorHAnsi" w:hAnsiTheme="minorHAnsi" w:cstheme="minorHAnsi"/>
                <w:bCs/>
              </w:rPr>
              <w:t>The SBM noted that th</w:t>
            </w:r>
            <w:r w:rsidR="005F7865">
              <w:rPr>
                <w:rFonts w:asciiTheme="minorHAnsi" w:hAnsiTheme="minorHAnsi" w:cstheme="minorHAnsi"/>
                <w:bCs/>
              </w:rPr>
              <w:t>e process is much simpler now the school is ‘cash-free.’</w:t>
            </w:r>
          </w:p>
          <w:p w14:paraId="44C010FE" w14:textId="77777777" w:rsidR="004632A3" w:rsidRDefault="004632A3" w:rsidP="004632A3">
            <w:pPr>
              <w:pStyle w:val="ListParagraph"/>
              <w:tabs>
                <w:tab w:val="left" w:pos="451"/>
              </w:tabs>
              <w:ind w:left="360" w:right="32"/>
              <w:rPr>
                <w:rFonts w:asciiTheme="minorHAnsi" w:hAnsiTheme="minorHAnsi" w:cstheme="minorHAnsi"/>
                <w:bCs/>
              </w:rPr>
            </w:pPr>
          </w:p>
          <w:p w14:paraId="3FC694C7" w14:textId="27C5FA50" w:rsidR="004632A3" w:rsidRPr="004632A3" w:rsidRDefault="004632A3" w:rsidP="00FD62AC">
            <w:pPr>
              <w:pStyle w:val="ListParagraph"/>
              <w:tabs>
                <w:tab w:val="left" w:pos="451"/>
              </w:tabs>
              <w:ind w:left="0" w:right="32"/>
              <w:rPr>
                <w:rFonts w:asciiTheme="minorHAnsi" w:hAnsiTheme="minorHAnsi" w:cstheme="minorHAnsi"/>
                <w:b/>
              </w:rPr>
            </w:pPr>
            <w:r w:rsidRPr="004632A3">
              <w:rPr>
                <w:rFonts w:asciiTheme="minorHAnsi" w:hAnsiTheme="minorHAnsi" w:cstheme="minorHAnsi"/>
                <w:b/>
              </w:rPr>
              <w:t>Q – Does the LA provide any advice on improvement</w:t>
            </w:r>
            <w:r w:rsidR="00FD62AC">
              <w:rPr>
                <w:rFonts w:asciiTheme="minorHAnsi" w:hAnsiTheme="minorHAnsi" w:cstheme="minorHAnsi"/>
                <w:b/>
              </w:rPr>
              <w:t>?</w:t>
            </w:r>
            <w:r w:rsidRPr="004632A3">
              <w:rPr>
                <w:rFonts w:asciiTheme="minorHAnsi" w:hAnsiTheme="minorHAnsi" w:cstheme="minorHAnsi"/>
                <w:b/>
              </w:rPr>
              <w:t>.</w:t>
            </w:r>
          </w:p>
          <w:p w14:paraId="3787B87C" w14:textId="67631762" w:rsidR="004632A3" w:rsidRDefault="004632A3" w:rsidP="00FD62AC">
            <w:pPr>
              <w:pStyle w:val="ListParagraph"/>
              <w:tabs>
                <w:tab w:val="left" w:pos="451"/>
              </w:tabs>
              <w:ind w:left="0" w:right="32"/>
              <w:rPr>
                <w:rFonts w:asciiTheme="minorHAnsi" w:hAnsiTheme="minorHAnsi" w:cstheme="minorHAnsi"/>
                <w:bCs/>
              </w:rPr>
            </w:pPr>
            <w:r>
              <w:rPr>
                <w:rFonts w:asciiTheme="minorHAnsi" w:hAnsiTheme="minorHAnsi" w:cstheme="minorHAnsi"/>
                <w:bCs/>
              </w:rPr>
              <w:t>R – Following discussion, the School will no longer be purchasing the Pebble software for reconciliations, the LA will provide a simple spreadsheet that will meet the Schools’ needs.</w:t>
            </w:r>
          </w:p>
          <w:p w14:paraId="08D08CD1" w14:textId="77777777" w:rsidR="004632A3" w:rsidRDefault="004632A3" w:rsidP="004632A3">
            <w:pPr>
              <w:pStyle w:val="ListParagraph"/>
              <w:tabs>
                <w:tab w:val="left" w:pos="451"/>
              </w:tabs>
              <w:ind w:left="360" w:right="32"/>
              <w:rPr>
                <w:rFonts w:asciiTheme="minorHAnsi" w:hAnsiTheme="minorHAnsi" w:cstheme="minorHAnsi"/>
                <w:bCs/>
              </w:rPr>
            </w:pPr>
          </w:p>
          <w:p w14:paraId="5BD4E85D" w14:textId="57A73454" w:rsidR="004632A3" w:rsidRDefault="004632A3" w:rsidP="004632A3">
            <w:pPr>
              <w:pStyle w:val="ListParagraph"/>
              <w:tabs>
                <w:tab w:val="left" w:pos="451"/>
              </w:tabs>
              <w:ind w:left="360" w:right="32"/>
              <w:rPr>
                <w:rFonts w:asciiTheme="minorHAnsi" w:hAnsiTheme="minorHAnsi" w:cstheme="minorHAnsi"/>
                <w:bCs/>
              </w:rPr>
            </w:pPr>
            <w:r>
              <w:rPr>
                <w:rFonts w:asciiTheme="minorHAnsi" w:hAnsiTheme="minorHAnsi" w:cstheme="minorHAnsi"/>
                <w:bCs/>
              </w:rPr>
              <w:t>The HT noted the preferred  independent approach offered by the LA.</w:t>
            </w:r>
          </w:p>
          <w:p w14:paraId="241C1407" w14:textId="77777777" w:rsidR="005F7865" w:rsidRDefault="005F7865" w:rsidP="004632A3">
            <w:pPr>
              <w:ind w:left="360" w:right="32"/>
              <w:rPr>
                <w:rFonts w:asciiTheme="minorHAnsi" w:hAnsiTheme="minorHAnsi" w:cstheme="minorHAnsi"/>
                <w:highlight w:val="yellow"/>
              </w:rPr>
            </w:pPr>
          </w:p>
          <w:p w14:paraId="1A5DB261" w14:textId="1E85D61A" w:rsidR="004632A3" w:rsidRPr="004632A3" w:rsidRDefault="004632A3" w:rsidP="00EA1883">
            <w:pPr>
              <w:pStyle w:val="ListParagraph"/>
              <w:numPr>
                <w:ilvl w:val="0"/>
                <w:numId w:val="7"/>
              </w:numPr>
              <w:ind w:right="32"/>
              <w:rPr>
                <w:rFonts w:asciiTheme="minorHAnsi" w:hAnsiTheme="minorHAnsi" w:cstheme="minorHAnsi"/>
              </w:rPr>
            </w:pPr>
            <w:r w:rsidRPr="004632A3">
              <w:rPr>
                <w:rFonts w:asciiTheme="minorHAnsi" w:hAnsiTheme="minorHAnsi" w:cstheme="minorHAnsi"/>
              </w:rPr>
              <w:t>The 2024-2025 budget v actuals position has improved due to additional funding received and revised staffing costs.</w:t>
            </w:r>
          </w:p>
          <w:p w14:paraId="4260359E" w14:textId="77777777" w:rsidR="002C3B19" w:rsidRPr="00502927" w:rsidRDefault="002C3B19" w:rsidP="00EA1883">
            <w:pPr>
              <w:ind w:right="32"/>
              <w:rPr>
                <w:rFonts w:asciiTheme="minorHAnsi" w:hAnsiTheme="minorHAnsi" w:cstheme="minorHAnsi"/>
                <w:highlight w:val="yellow"/>
              </w:rPr>
            </w:pPr>
          </w:p>
          <w:p w14:paraId="7E386078" w14:textId="3ED7218D" w:rsidR="00EA1883" w:rsidRDefault="00EA1883" w:rsidP="00EA1883">
            <w:pPr>
              <w:pStyle w:val="ListParagraph"/>
              <w:numPr>
                <w:ilvl w:val="0"/>
                <w:numId w:val="7"/>
              </w:numPr>
              <w:ind w:right="32"/>
              <w:rPr>
                <w:rFonts w:asciiTheme="minorHAnsi" w:hAnsiTheme="minorHAnsi" w:cstheme="minorHAnsi"/>
              </w:rPr>
            </w:pPr>
            <w:r w:rsidRPr="003D2AF9">
              <w:rPr>
                <w:rFonts w:asciiTheme="minorHAnsi" w:hAnsiTheme="minorHAnsi" w:cstheme="minorHAnsi"/>
              </w:rPr>
              <w:t xml:space="preserve">The 3 Year Plan has improved since the summer report. Year 2 </w:t>
            </w:r>
            <w:r>
              <w:rPr>
                <w:rFonts w:asciiTheme="minorHAnsi" w:hAnsiTheme="minorHAnsi" w:cstheme="minorHAnsi"/>
              </w:rPr>
              <w:t xml:space="preserve">is now showing a surplus and the School </w:t>
            </w:r>
            <w:r w:rsidR="00FD62AC">
              <w:rPr>
                <w:rFonts w:asciiTheme="minorHAnsi" w:hAnsiTheme="minorHAnsi" w:cstheme="minorHAnsi"/>
              </w:rPr>
              <w:t>still</w:t>
            </w:r>
            <w:r>
              <w:rPr>
                <w:rFonts w:asciiTheme="minorHAnsi" w:hAnsiTheme="minorHAnsi" w:cstheme="minorHAnsi"/>
              </w:rPr>
              <w:t xml:space="preserve"> has some DFC funding available.</w:t>
            </w:r>
          </w:p>
          <w:p w14:paraId="53D9E995" w14:textId="77777777" w:rsidR="00EA1883" w:rsidRDefault="00EA1883" w:rsidP="00EA1883">
            <w:pPr>
              <w:pStyle w:val="ListParagraph"/>
              <w:rPr>
                <w:rFonts w:asciiTheme="minorHAnsi" w:hAnsiTheme="minorHAnsi" w:cstheme="minorHAnsi"/>
              </w:rPr>
            </w:pPr>
          </w:p>
          <w:p w14:paraId="6AB56FBD" w14:textId="4F7C2133" w:rsidR="00EA1883" w:rsidRPr="00FD62AC" w:rsidRDefault="00EA1883" w:rsidP="00EA1883">
            <w:pPr>
              <w:rPr>
                <w:rFonts w:asciiTheme="minorHAnsi" w:hAnsiTheme="minorHAnsi" w:cstheme="minorHAnsi"/>
                <w:b/>
                <w:bCs/>
              </w:rPr>
            </w:pPr>
            <w:r w:rsidRPr="00FD62AC">
              <w:rPr>
                <w:rFonts w:asciiTheme="minorHAnsi" w:hAnsiTheme="minorHAnsi" w:cstheme="minorHAnsi"/>
                <w:b/>
                <w:bCs/>
              </w:rPr>
              <w:t>Q- Do the figures include the bungalow building work</w:t>
            </w:r>
            <w:r w:rsidR="00FD62AC" w:rsidRPr="00FD62AC">
              <w:rPr>
                <w:rFonts w:asciiTheme="minorHAnsi" w:hAnsiTheme="minorHAnsi" w:cstheme="minorHAnsi"/>
                <w:b/>
                <w:bCs/>
              </w:rPr>
              <w:t>?</w:t>
            </w:r>
          </w:p>
          <w:p w14:paraId="09C982E8" w14:textId="2F3C989D" w:rsidR="00EA1883" w:rsidRDefault="00EA1883" w:rsidP="00EA1883">
            <w:pPr>
              <w:rPr>
                <w:rFonts w:asciiTheme="minorHAnsi" w:hAnsiTheme="minorHAnsi" w:cstheme="minorHAnsi"/>
              </w:rPr>
            </w:pPr>
            <w:r>
              <w:rPr>
                <w:rFonts w:asciiTheme="minorHAnsi" w:hAnsiTheme="minorHAnsi" w:cstheme="minorHAnsi"/>
              </w:rPr>
              <w:t>R – Not yet but the School can use DFC funding to cover costs if needed (£20K of which needs to be spent by 31.08.25).</w:t>
            </w:r>
          </w:p>
          <w:p w14:paraId="139C92A9" w14:textId="77777777" w:rsidR="00EA1883" w:rsidRDefault="00EA1883" w:rsidP="00EA1883">
            <w:pPr>
              <w:rPr>
                <w:rFonts w:asciiTheme="minorHAnsi" w:hAnsiTheme="minorHAnsi" w:cstheme="minorHAnsi"/>
              </w:rPr>
            </w:pPr>
          </w:p>
          <w:p w14:paraId="7DF9683D" w14:textId="44265A59" w:rsidR="00FD62AC" w:rsidRDefault="00EA1883" w:rsidP="00EA1883">
            <w:pPr>
              <w:rPr>
                <w:rFonts w:asciiTheme="minorHAnsi" w:hAnsiTheme="minorHAnsi" w:cstheme="minorHAnsi"/>
              </w:rPr>
            </w:pPr>
            <w:r>
              <w:rPr>
                <w:rFonts w:asciiTheme="minorHAnsi" w:hAnsiTheme="minorHAnsi" w:cstheme="minorHAnsi"/>
              </w:rPr>
              <w:t xml:space="preserve">The SBM noted that the budget forecast software is helping the School plan </w:t>
            </w:r>
            <w:r w:rsidR="00FD62AC">
              <w:rPr>
                <w:rFonts w:asciiTheme="minorHAnsi" w:hAnsiTheme="minorHAnsi" w:cstheme="minorHAnsi"/>
              </w:rPr>
              <w:t xml:space="preserve">for the future and noted that the School are still using worst case scenario in their projections. </w:t>
            </w:r>
          </w:p>
          <w:p w14:paraId="5C49B26D" w14:textId="77777777" w:rsidR="00FD62AC" w:rsidRDefault="00FD62AC" w:rsidP="00EA1883">
            <w:pPr>
              <w:rPr>
                <w:rFonts w:asciiTheme="minorHAnsi" w:hAnsiTheme="minorHAnsi" w:cstheme="minorHAnsi"/>
              </w:rPr>
            </w:pPr>
          </w:p>
          <w:p w14:paraId="09A380CA" w14:textId="24285BB6" w:rsidR="00EA1883" w:rsidRDefault="00FD62AC" w:rsidP="00EA1883">
            <w:pPr>
              <w:rPr>
                <w:rFonts w:asciiTheme="minorHAnsi" w:hAnsiTheme="minorHAnsi" w:cstheme="minorHAnsi"/>
              </w:rPr>
            </w:pPr>
            <w:r>
              <w:rPr>
                <w:rFonts w:asciiTheme="minorHAnsi" w:hAnsiTheme="minorHAnsi" w:cstheme="minorHAnsi"/>
              </w:rPr>
              <w:t>The HT commented that pupil numbers are for September are looking healthy.</w:t>
            </w:r>
          </w:p>
          <w:p w14:paraId="748924CA" w14:textId="77777777" w:rsidR="00FD62AC" w:rsidRDefault="00FD62AC" w:rsidP="00EA1883">
            <w:pPr>
              <w:rPr>
                <w:rFonts w:asciiTheme="minorHAnsi" w:hAnsiTheme="minorHAnsi" w:cstheme="minorHAnsi"/>
              </w:rPr>
            </w:pPr>
          </w:p>
          <w:p w14:paraId="7EDEB9F6" w14:textId="7BEA0A76" w:rsidR="00644E3E" w:rsidRDefault="00644E3E" w:rsidP="00EA1883">
            <w:pPr>
              <w:rPr>
                <w:rFonts w:asciiTheme="minorHAnsi" w:hAnsiTheme="minorHAnsi" w:cstheme="minorHAnsi"/>
              </w:rPr>
            </w:pPr>
            <w:r>
              <w:rPr>
                <w:rFonts w:asciiTheme="minorHAnsi" w:hAnsiTheme="minorHAnsi" w:cstheme="minorHAnsi"/>
              </w:rPr>
              <w:t>The Chair noted the School’s healthy financial position for Year 1 and Year 2.</w:t>
            </w:r>
          </w:p>
          <w:p w14:paraId="0D3E1601" w14:textId="77777777" w:rsidR="00EA1883" w:rsidRPr="00EA1883" w:rsidRDefault="00EA1883" w:rsidP="00EA1883">
            <w:pPr>
              <w:rPr>
                <w:rFonts w:asciiTheme="minorHAnsi" w:hAnsiTheme="minorHAnsi" w:cstheme="minorHAnsi"/>
              </w:rPr>
            </w:pPr>
          </w:p>
          <w:p w14:paraId="3BB1E47E" w14:textId="6EB3C3BD" w:rsidR="00EA1883" w:rsidRDefault="00644E3E" w:rsidP="00EA1883">
            <w:pPr>
              <w:pStyle w:val="ListParagraph"/>
              <w:numPr>
                <w:ilvl w:val="0"/>
                <w:numId w:val="7"/>
              </w:numPr>
              <w:ind w:right="32"/>
              <w:rPr>
                <w:rFonts w:asciiTheme="minorHAnsi" w:hAnsiTheme="minorHAnsi" w:cstheme="minorHAnsi"/>
              </w:rPr>
            </w:pPr>
            <w:r>
              <w:rPr>
                <w:rFonts w:asciiTheme="minorHAnsi" w:hAnsiTheme="minorHAnsi" w:cstheme="minorHAnsi"/>
              </w:rPr>
              <w:t xml:space="preserve">NB informed that development of the Pupil Premium Strategy is in </w:t>
            </w:r>
            <w:r w:rsidR="00822B33">
              <w:rPr>
                <w:rFonts w:asciiTheme="minorHAnsi" w:hAnsiTheme="minorHAnsi" w:cstheme="minorHAnsi"/>
              </w:rPr>
              <w:t>progress,</w:t>
            </w:r>
            <w:r>
              <w:rPr>
                <w:rFonts w:asciiTheme="minorHAnsi" w:hAnsiTheme="minorHAnsi" w:cstheme="minorHAnsi"/>
              </w:rPr>
              <w:t xml:space="preserve"> and they are on track to publish this by the end of term</w:t>
            </w:r>
            <w:r w:rsidR="00822B33">
              <w:rPr>
                <w:rFonts w:asciiTheme="minorHAnsi" w:hAnsiTheme="minorHAnsi" w:cstheme="minorHAnsi"/>
              </w:rPr>
              <w:t>.</w:t>
            </w:r>
          </w:p>
          <w:p w14:paraId="3A1EB8F7" w14:textId="77777777" w:rsidR="00822B33" w:rsidRPr="003D2AF9" w:rsidRDefault="00822B33" w:rsidP="00822B33">
            <w:pPr>
              <w:pStyle w:val="ListParagraph"/>
              <w:ind w:left="360" w:right="32"/>
              <w:rPr>
                <w:rFonts w:asciiTheme="minorHAnsi" w:hAnsiTheme="minorHAnsi" w:cstheme="minorHAnsi"/>
              </w:rPr>
            </w:pPr>
          </w:p>
          <w:p w14:paraId="53E129E8" w14:textId="00CB674B" w:rsidR="00EA1883" w:rsidRPr="00822B33" w:rsidRDefault="00822B33" w:rsidP="00EA1883">
            <w:pPr>
              <w:numPr>
                <w:ilvl w:val="0"/>
                <w:numId w:val="7"/>
              </w:numPr>
              <w:ind w:right="32"/>
              <w:rPr>
                <w:rFonts w:asciiTheme="minorHAnsi" w:hAnsiTheme="minorHAnsi" w:cstheme="minorHAnsi"/>
              </w:rPr>
            </w:pPr>
            <w:r w:rsidRPr="00822B33">
              <w:rPr>
                <w:rFonts w:asciiTheme="minorHAnsi" w:hAnsiTheme="minorHAnsi" w:cstheme="minorHAnsi"/>
              </w:rPr>
              <w:t>All plans are in place for completion of the SFVS by 31.03.25.</w:t>
            </w:r>
          </w:p>
          <w:p w14:paraId="00118898" w14:textId="77777777" w:rsidR="00EA1883" w:rsidRPr="00822B33" w:rsidRDefault="00EA1883" w:rsidP="00EA1883">
            <w:pPr>
              <w:pStyle w:val="ListParagraph"/>
              <w:rPr>
                <w:rFonts w:asciiTheme="minorHAnsi" w:hAnsiTheme="minorHAnsi" w:cstheme="minorHAnsi"/>
              </w:rPr>
            </w:pPr>
          </w:p>
          <w:p w14:paraId="3E4C249A" w14:textId="1C3952E3" w:rsidR="00C5481E" w:rsidRPr="00822B33" w:rsidRDefault="00822B33" w:rsidP="00EA1883">
            <w:pPr>
              <w:numPr>
                <w:ilvl w:val="0"/>
                <w:numId w:val="7"/>
              </w:numPr>
              <w:ind w:right="32"/>
              <w:rPr>
                <w:rFonts w:asciiTheme="minorHAnsi" w:hAnsiTheme="minorHAnsi" w:cstheme="minorHAnsi"/>
              </w:rPr>
            </w:pPr>
            <w:r w:rsidRPr="00822B33">
              <w:rPr>
                <w:rFonts w:asciiTheme="minorHAnsi" w:hAnsiTheme="minorHAnsi" w:cstheme="minorHAnsi"/>
              </w:rPr>
              <w:t>Governors confirmed that u</w:t>
            </w:r>
            <w:r w:rsidR="00C5481E" w:rsidRPr="00822B33">
              <w:rPr>
                <w:rFonts w:asciiTheme="minorHAnsi" w:hAnsiTheme="minorHAnsi" w:cstheme="minorHAnsi"/>
              </w:rPr>
              <w:t>pdates to the Manual of Internal Financial Procedures (MIFP)</w:t>
            </w:r>
            <w:r w:rsidR="00186007" w:rsidRPr="00822B33">
              <w:rPr>
                <w:rFonts w:asciiTheme="minorHAnsi" w:hAnsiTheme="minorHAnsi" w:cstheme="minorHAnsi"/>
              </w:rPr>
              <w:t xml:space="preserve"> in relation to moving to towards being cash free were approved at the LME committee on 1</w:t>
            </w:r>
            <w:r w:rsidRPr="00822B33">
              <w:rPr>
                <w:rFonts w:asciiTheme="minorHAnsi" w:hAnsiTheme="minorHAnsi" w:cstheme="minorHAnsi"/>
              </w:rPr>
              <w:t>2.11.24.</w:t>
            </w:r>
          </w:p>
          <w:p w14:paraId="478BB9C7" w14:textId="4C665C16" w:rsidR="004B4984" w:rsidRPr="00E736D3" w:rsidRDefault="004B4984" w:rsidP="00822B33">
            <w:pPr>
              <w:rPr>
                <w:rFonts w:asciiTheme="minorHAnsi" w:hAnsiTheme="minorHAnsi" w:cstheme="minorHAnsi"/>
              </w:rPr>
            </w:pPr>
          </w:p>
        </w:tc>
      </w:tr>
    </w:tbl>
    <w:p w14:paraId="035804AE" w14:textId="74E7C706" w:rsidR="00AF6C02" w:rsidRDefault="00AF6C02">
      <w:pPr>
        <w:rPr>
          <w:rFonts w:asciiTheme="minorHAnsi" w:eastAsia="Calibri" w:hAnsiTheme="minorHAnsi" w:cstheme="minorHAnsi"/>
        </w:rPr>
      </w:pPr>
    </w:p>
    <w:tbl>
      <w:tblPr>
        <w:tblStyle w:val="a0"/>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2402F0" w:rsidRPr="000C73A2" w14:paraId="3F5D953F" w14:textId="77777777" w:rsidTr="00C266A3">
        <w:tc>
          <w:tcPr>
            <w:tcW w:w="1418" w:type="dxa"/>
            <w:shd w:val="clear" w:color="auto" w:fill="D9D9D9"/>
          </w:tcPr>
          <w:p w14:paraId="5EAFBAB4" w14:textId="7C2A9778" w:rsidR="002402F0" w:rsidRPr="000C73A2" w:rsidRDefault="002402F0" w:rsidP="00B135C5">
            <w:pPr>
              <w:rPr>
                <w:rFonts w:asciiTheme="minorHAnsi" w:eastAsia="Calibri" w:hAnsiTheme="minorHAnsi" w:cstheme="minorHAnsi"/>
                <w:b/>
              </w:rPr>
            </w:pPr>
            <w:r w:rsidRPr="000C73A2">
              <w:rPr>
                <w:rFonts w:asciiTheme="minorHAnsi" w:eastAsia="Calibri" w:hAnsiTheme="minorHAnsi" w:cstheme="minorHAnsi"/>
                <w:b/>
              </w:rPr>
              <w:lastRenderedPageBreak/>
              <w:t xml:space="preserve">AGENDA ITEM </w:t>
            </w:r>
            <w:r>
              <w:rPr>
                <w:rFonts w:asciiTheme="minorHAnsi" w:eastAsia="Calibri" w:hAnsiTheme="minorHAnsi" w:cstheme="minorHAnsi"/>
                <w:b/>
              </w:rPr>
              <w:t>1</w:t>
            </w:r>
            <w:r w:rsidR="00502927">
              <w:rPr>
                <w:rFonts w:asciiTheme="minorHAnsi" w:eastAsia="Calibri" w:hAnsiTheme="minorHAnsi" w:cstheme="minorHAnsi"/>
                <w:b/>
              </w:rPr>
              <w:t>0</w:t>
            </w:r>
          </w:p>
        </w:tc>
        <w:tc>
          <w:tcPr>
            <w:tcW w:w="9356" w:type="dxa"/>
            <w:shd w:val="clear" w:color="auto" w:fill="D9D9D9"/>
          </w:tcPr>
          <w:p w14:paraId="169A7A96" w14:textId="2E7E3704" w:rsidR="002402F0" w:rsidRPr="000C73A2" w:rsidRDefault="000E437D" w:rsidP="00B135C5">
            <w:pPr>
              <w:rPr>
                <w:rFonts w:asciiTheme="minorHAnsi" w:eastAsia="Calibri" w:hAnsiTheme="minorHAnsi" w:cstheme="minorHAnsi"/>
                <w:b/>
              </w:rPr>
            </w:pPr>
            <w:r>
              <w:rPr>
                <w:rFonts w:asciiTheme="minorHAnsi" w:eastAsia="Calibri" w:hAnsiTheme="minorHAnsi" w:cstheme="minorHAnsi"/>
                <w:b/>
              </w:rPr>
              <w:t>HEADTEACHER’S REPORT</w:t>
            </w:r>
          </w:p>
        </w:tc>
      </w:tr>
      <w:tr w:rsidR="002402F0" w:rsidRPr="002B33E9" w14:paraId="0F957CF7" w14:textId="77777777" w:rsidTr="00C266A3">
        <w:tc>
          <w:tcPr>
            <w:tcW w:w="1418" w:type="dxa"/>
            <w:shd w:val="clear" w:color="auto" w:fill="auto"/>
          </w:tcPr>
          <w:p w14:paraId="04337A0B" w14:textId="77777777" w:rsidR="002402F0" w:rsidRPr="000C73A2" w:rsidRDefault="002402F0" w:rsidP="00B135C5">
            <w:pPr>
              <w:rPr>
                <w:rFonts w:asciiTheme="minorHAnsi" w:eastAsia="Calibri" w:hAnsiTheme="minorHAnsi" w:cstheme="minorHAnsi"/>
                <w:b/>
              </w:rPr>
            </w:pPr>
            <w:r w:rsidRPr="007E17E3">
              <w:rPr>
                <w:rFonts w:asciiTheme="minorHAnsi" w:eastAsia="Calibri" w:hAnsiTheme="minorHAnsi" w:cstheme="minorHAnsi"/>
                <w:b/>
              </w:rPr>
              <w:t>Discussion:</w:t>
            </w:r>
          </w:p>
        </w:tc>
        <w:tc>
          <w:tcPr>
            <w:tcW w:w="9356" w:type="dxa"/>
            <w:shd w:val="clear" w:color="auto" w:fill="auto"/>
          </w:tcPr>
          <w:p w14:paraId="45DD978A" w14:textId="38A732EA" w:rsidR="002402F0" w:rsidRDefault="0058432E" w:rsidP="00B135C5">
            <w:pPr>
              <w:rPr>
                <w:rFonts w:asciiTheme="minorHAnsi" w:hAnsiTheme="minorHAnsi" w:cstheme="minorHAnsi"/>
              </w:rPr>
            </w:pPr>
            <w:r>
              <w:rPr>
                <w:rFonts w:asciiTheme="minorHAnsi" w:hAnsiTheme="minorHAnsi" w:cstheme="minorHAnsi"/>
              </w:rPr>
              <w:t>The Headteacher’s Report was circulated on Governor Hub prior to the meeting.</w:t>
            </w:r>
          </w:p>
          <w:p w14:paraId="2BF809CB" w14:textId="77777777" w:rsidR="006A470C" w:rsidRPr="006A470C" w:rsidRDefault="006A470C" w:rsidP="00B135C5">
            <w:pPr>
              <w:rPr>
                <w:rFonts w:asciiTheme="minorHAnsi" w:hAnsiTheme="minorHAnsi" w:cstheme="minorHAnsi"/>
              </w:rPr>
            </w:pPr>
          </w:p>
          <w:p w14:paraId="01CEE3B0" w14:textId="245A388F" w:rsidR="0058432E" w:rsidRDefault="0058432E" w:rsidP="00B135C5">
            <w:pPr>
              <w:rPr>
                <w:rFonts w:asciiTheme="minorHAnsi" w:hAnsiTheme="minorHAnsi" w:cstheme="minorHAnsi"/>
              </w:rPr>
            </w:pPr>
            <w:r w:rsidRPr="009E117B">
              <w:rPr>
                <w:rFonts w:asciiTheme="minorHAnsi" w:hAnsiTheme="minorHAnsi" w:cstheme="minorHAnsi"/>
              </w:rPr>
              <w:t>The HT gave the update and highlighted the following points:</w:t>
            </w:r>
          </w:p>
          <w:p w14:paraId="526665AD" w14:textId="77777777" w:rsidR="009E117B" w:rsidRPr="009E117B" w:rsidRDefault="009E117B" w:rsidP="00B135C5">
            <w:pPr>
              <w:rPr>
                <w:rFonts w:asciiTheme="minorHAnsi" w:hAnsiTheme="minorHAnsi" w:cstheme="minorHAnsi"/>
              </w:rPr>
            </w:pPr>
          </w:p>
          <w:p w14:paraId="484F7E50" w14:textId="5D5CA45F" w:rsidR="006A470C" w:rsidRPr="009E117B" w:rsidRDefault="00A328BC" w:rsidP="006A470C">
            <w:pPr>
              <w:pStyle w:val="NoSpacing"/>
              <w:rPr>
                <w:rFonts w:cstheme="minorHAnsi"/>
                <w:sz w:val="24"/>
                <w:szCs w:val="24"/>
                <w:lang w:val="en-US"/>
              </w:rPr>
            </w:pPr>
            <w:r w:rsidRPr="009E117B">
              <w:rPr>
                <w:rFonts w:cstheme="minorHAnsi"/>
                <w:sz w:val="24"/>
                <w:szCs w:val="24"/>
                <w:u w:val="single"/>
              </w:rPr>
              <w:t xml:space="preserve">Remembrance Day - </w:t>
            </w:r>
            <w:r w:rsidR="006A470C" w:rsidRPr="009E117B">
              <w:rPr>
                <w:rFonts w:cstheme="minorHAnsi"/>
                <w:sz w:val="24"/>
                <w:szCs w:val="24"/>
                <w:lang w:val="en-US"/>
              </w:rPr>
              <w:t>Captain Bernard Morgan (</w:t>
            </w:r>
            <w:r w:rsidR="00C23094" w:rsidRPr="009E117B">
              <w:rPr>
                <w:rFonts w:cstheme="minorHAnsi"/>
                <w:sz w:val="24"/>
                <w:szCs w:val="24"/>
                <w:lang w:val="en-US"/>
              </w:rPr>
              <w:t>ex-D-Day</w:t>
            </w:r>
            <w:r w:rsidR="006A470C" w:rsidRPr="009E117B">
              <w:rPr>
                <w:rFonts w:cstheme="minorHAnsi"/>
                <w:sz w:val="24"/>
                <w:szCs w:val="24"/>
                <w:lang w:val="en-US"/>
              </w:rPr>
              <w:t xml:space="preserve"> veteran) </w:t>
            </w:r>
            <w:r w:rsidRPr="009E117B">
              <w:rPr>
                <w:rFonts w:cstheme="minorHAnsi"/>
                <w:sz w:val="24"/>
                <w:szCs w:val="24"/>
                <w:lang w:val="en-US"/>
              </w:rPr>
              <w:t xml:space="preserve">visited the School and attended the service. Granada TV also reported on the event. The HT commented on how respective and well behaved the pupils had been. </w:t>
            </w:r>
          </w:p>
          <w:p w14:paraId="6D527241" w14:textId="77777777" w:rsidR="00A328BC" w:rsidRPr="009E117B" w:rsidRDefault="00A328BC" w:rsidP="006A470C">
            <w:pPr>
              <w:pStyle w:val="NoSpacing"/>
              <w:rPr>
                <w:rFonts w:cstheme="minorHAnsi"/>
                <w:sz w:val="24"/>
                <w:szCs w:val="24"/>
                <w:lang w:val="en-US"/>
              </w:rPr>
            </w:pPr>
          </w:p>
          <w:p w14:paraId="10BC18C8" w14:textId="7DCBAD21" w:rsidR="00A328BC" w:rsidRDefault="00A328BC" w:rsidP="006A470C">
            <w:pPr>
              <w:pStyle w:val="NoSpacing"/>
              <w:rPr>
                <w:color w:val="000000"/>
                <w:sz w:val="27"/>
                <w:szCs w:val="27"/>
              </w:rPr>
            </w:pPr>
            <w:r w:rsidRPr="009E117B">
              <w:rPr>
                <w:rFonts w:cstheme="minorHAnsi"/>
                <w:sz w:val="24"/>
                <w:szCs w:val="24"/>
                <w:u w:val="single"/>
                <w:lang w:val="en-US"/>
              </w:rPr>
              <w:t xml:space="preserve">Behaviour &amp; </w:t>
            </w:r>
            <w:r w:rsidR="00C23094" w:rsidRPr="009E117B">
              <w:rPr>
                <w:rFonts w:cstheme="minorHAnsi"/>
                <w:sz w:val="24"/>
                <w:szCs w:val="24"/>
                <w:u w:val="single"/>
                <w:lang w:val="en-US"/>
              </w:rPr>
              <w:t>Resilience Mentoring</w:t>
            </w:r>
            <w:r w:rsidRPr="009E117B">
              <w:rPr>
                <w:rFonts w:cstheme="minorHAnsi"/>
                <w:sz w:val="24"/>
                <w:szCs w:val="24"/>
                <w:u w:val="single"/>
                <w:lang w:val="en-US"/>
              </w:rPr>
              <w:t xml:space="preserve"> </w:t>
            </w:r>
            <w:r w:rsidR="009E117B" w:rsidRPr="009E117B">
              <w:rPr>
                <w:rFonts w:cstheme="minorHAnsi"/>
                <w:sz w:val="24"/>
                <w:szCs w:val="24"/>
                <w:u w:val="single"/>
                <w:lang w:val="en-US"/>
              </w:rPr>
              <w:t>Pro</w:t>
            </w:r>
            <w:r w:rsidR="009E117B">
              <w:rPr>
                <w:rFonts w:cstheme="minorHAnsi"/>
                <w:sz w:val="24"/>
                <w:szCs w:val="24"/>
                <w:u w:val="single"/>
                <w:lang w:val="en-US"/>
              </w:rPr>
              <w:t>vision</w:t>
            </w:r>
            <w:r w:rsidRPr="009E117B">
              <w:rPr>
                <w:rFonts w:cstheme="minorHAnsi"/>
                <w:sz w:val="24"/>
                <w:szCs w:val="24"/>
                <w:lang w:val="en-US"/>
              </w:rPr>
              <w:t xml:space="preserve">- </w:t>
            </w:r>
            <w:r w:rsidRPr="009E117B">
              <w:rPr>
                <w:rFonts w:cstheme="minorHAnsi"/>
                <w:color w:val="000000"/>
                <w:sz w:val="24"/>
                <w:szCs w:val="24"/>
              </w:rPr>
              <w:t xml:space="preserve">The School have partnered with Think </w:t>
            </w:r>
            <w:r w:rsidR="0074665E" w:rsidRPr="009E117B">
              <w:rPr>
                <w:rFonts w:cstheme="minorHAnsi"/>
                <w:color w:val="000000"/>
                <w:sz w:val="24"/>
                <w:szCs w:val="24"/>
              </w:rPr>
              <w:t>for</w:t>
            </w:r>
            <w:r w:rsidRPr="009E117B">
              <w:rPr>
                <w:rFonts w:cstheme="minorHAnsi"/>
                <w:color w:val="000000"/>
                <w:sz w:val="24"/>
                <w:szCs w:val="24"/>
              </w:rPr>
              <w:t xml:space="preserve"> The Future (TFTF) who provide a structured Behaviour and Resilience program. </w:t>
            </w:r>
            <w:r w:rsidR="009E117B" w:rsidRPr="009E117B">
              <w:rPr>
                <w:rFonts w:cstheme="minorHAnsi"/>
                <w:color w:val="000000"/>
                <w:sz w:val="24"/>
                <w:szCs w:val="24"/>
              </w:rPr>
              <w:t xml:space="preserve">The School </w:t>
            </w:r>
            <w:r w:rsidRPr="009E117B">
              <w:rPr>
                <w:rFonts w:cstheme="minorHAnsi"/>
                <w:color w:val="000000"/>
                <w:sz w:val="24"/>
                <w:szCs w:val="24"/>
              </w:rPr>
              <w:t>have a trained Mentor in school for 1 day per week to work with targeted groups of students who are disengaged.</w:t>
            </w:r>
            <w:r w:rsidR="009E117B" w:rsidRPr="009E117B">
              <w:rPr>
                <w:rFonts w:cstheme="minorHAnsi"/>
                <w:color w:val="000000"/>
                <w:sz w:val="24"/>
                <w:szCs w:val="24"/>
              </w:rPr>
              <w:t xml:space="preserve"> Full details were provided by NB at SDW on 13.11.24</w:t>
            </w:r>
            <w:r w:rsidR="009E117B">
              <w:rPr>
                <w:color w:val="000000"/>
                <w:sz w:val="27"/>
                <w:szCs w:val="27"/>
              </w:rPr>
              <w:t>.</w:t>
            </w:r>
          </w:p>
          <w:p w14:paraId="60FBDC92" w14:textId="77777777" w:rsidR="009E117B" w:rsidRPr="009E117B" w:rsidRDefault="009E117B" w:rsidP="006A470C">
            <w:pPr>
              <w:pStyle w:val="NoSpacing"/>
              <w:rPr>
                <w:rFonts w:cstheme="minorHAnsi"/>
                <w:color w:val="000000"/>
                <w:sz w:val="27"/>
                <w:szCs w:val="27"/>
              </w:rPr>
            </w:pPr>
          </w:p>
          <w:p w14:paraId="70BA1715" w14:textId="02065A23" w:rsidR="009E117B" w:rsidRPr="009E117B" w:rsidRDefault="009E117B" w:rsidP="009E117B">
            <w:pPr>
              <w:pStyle w:val="NormalWeb"/>
              <w:spacing w:before="0" w:beforeAutospacing="0" w:after="0" w:afterAutospacing="0"/>
              <w:rPr>
                <w:rFonts w:asciiTheme="minorHAnsi" w:hAnsiTheme="minorHAnsi" w:cstheme="minorHAnsi"/>
                <w:color w:val="000000"/>
              </w:rPr>
            </w:pPr>
            <w:r w:rsidRPr="009E117B">
              <w:rPr>
                <w:rFonts w:asciiTheme="minorHAnsi" w:hAnsiTheme="minorHAnsi" w:cstheme="minorHAnsi"/>
                <w:color w:val="000000"/>
                <w:u w:val="single"/>
              </w:rPr>
              <w:t>Post Ofsted Action Plan</w:t>
            </w:r>
            <w:r w:rsidRPr="009E117B">
              <w:rPr>
                <w:rFonts w:asciiTheme="minorHAnsi" w:hAnsiTheme="minorHAnsi" w:cstheme="minorHAnsi"/>
                <w:color w:val="000000"/>
              </w:rPr>
              <w:t xml:space="preserve"> – The final version of the Plan is now available; the main areas are:</w:t>
            </w:r>
          </w:p>
          <w:p w14:paraId="7ECE66E5" w14:textId="74A0745E" w:rsidR="009E117B" w:rsidRDefault="009E117B" w:rsidP="009E117B">
            <w:pPr>
              <w:pStyle w:val="NormalWeb"/>
              <w:spacing w:before="0" w:beforeAutospacing="0" w:after="0" w:afterAutospacing="0"/>
              <w:rPr>
                <w:rFonts w:asciiTheme="minorHAnsi" w:hAnsiTheme="minorHAnsi" w:cstheme="minorHAnsi"/>
                <w:color w:val="000000"/>
              </w:rPr>
            </w:pPr>
            <w:r>
              <w:rPr>
                <w:rFonts w:asciiTheme="minorHAnsi" w:hAnsiTheme="minorHAnsi" w:cstheme="minorHAnsi"/>
                <w:color w:val="000000"/>
              </w:rPr>
              <w:t>a</w:t>
            </w:r>
            <w:r w:rsidRPr="009E117B">
              <w:rPr>
                <w:rFonts w:asciiTheme="minorHAnsi" w:hAnsiTheme="minorHAnsi" w:cstheme="minorHAnsi"/>
                <w:color w:val="000000"/>
              </w:rPr>
              <w:t xml:space="preserve">ttendance and </w:t>
            </w:r>
            <w:r>
              <w:rPr>
                <w:rFonts w:asciiTheme="minorHAnsi" w:hAnsiTheme="minorHAnsi" w:cstheme="minorHAnsi"/>
                <w:color w:val="000000"/>
              </w:rPr>
              <w:t>a</w:t>
            </w:r>
            <w:r w:rsidRPr="009E117B">
              <w:rPr>
                <w:rFonts w:asciiTheme="minorHAnsi" w:hAnsiTheme="minorHAnsi" w:cstheme="minorHAnsi"/>
                <w:color w:val="000000"/>
              </w:rPr>
              <w:t xml:space="preserve">ddressing misconceptions in the classroom. Both of these areas were already part of the SDP. </w:t>
            </w:r>
          </w:p>
          <w:p w14:paraId="4EBF0A0C" w14:textId="77777777" w:rsidR="00C23094" w:rsidRDefault="00C23094" w:rsidP="009E117B">
            <w:pPr>
              <w:pStyle w:val="NormalWeb"/>
              <w:spacing w:before="0" w:beforeAutospacing="0" w:after="0" w:afterAutospacing="0"/>
              <w:rPr>
                <w:rFonts w:asciiTheme="minorHAnsi" w:hAnsiTheme="minorHAnsi" w:cstheme="minorHAnsi"/>
                <w:color w:val="000000"/>
              </w:rPr>
            </w:pPr>
          </w:p>
          <w:p w14:paraId="6ECAD0F3" w14:textId="0807EAEB" w:rsidR="00C23094" w:rsidRDefault="00C23094" w:rsidP="009E117B">
            <w:pPr>
              <w:pStyle w:val="NormalWeb"/>
              <w:spacing w:before="0" w:beforeAutospacing="0" w:after="0" w:afterAutospacing="0"/>
              <w:rPr>
                <w:rFonts w:asciiTheme="minorHAnsi" w:hAnsiTheme="minorHAnsi" w:cstheme="minorHAnsi"/>
                <w:color w:val="000000"/>
              </w:rPr>
            </w:pPr>
            <w:r w:rsidRPr="00C23094">
              <w:rPr>
                <w:rFonts w:asciiTheme="minorHAnsi" w:hAnsiTheme="minorHAnsi" w:cstheme="minorHAnsi"/>
                <w:color w:val="000000"/>
                <w:u w:val="single"/>
              </w:rPr>
              <w:t>Ofsted Inspection Changes</w:t>
            </w:r>
            <w:r w:rsidRPr="00C23094">
              <w:rPr>
                <w:rFonts w:asciiTheme="minorHAnsi" w:hAnsiTheme="minorHAnsi" w:cstheme="minorHAnsi"/>
                <w:color w:val="000000"/>
              </w:rPr>
              <w:t xml:space="preserve"> – The changes to the framework were outlined in the Directors Report (Autumn 2024).  It is likely that the framework will use a report card system focusing on 10 areas where schools receive one of five ratings. Governors will be kept up to date when the new framework is in place or when anything is finalise</w:t>
            </w:r>
            <w:r>
              <w:rPr>
                <w:rFonts w:asciiTheme="minorHAnsi" w:hAnsiTheme="minorHAnsi" w:cstheme="minorHAnsi"/>
                <w:color w:val="000000"/>
              </w:rPr>
              <w:t>d.</w:t>
            </w:r>
          </w:p>
          <w:p w14:paraId="5497AF03" w14:textId="77777777" w:rsidR="00C23094" w:rsidRDefault="00C23094" w:rsidP="009E117B">
            <w:pPr>
              <w:pStyle w:val="NormalWeb"/>
              <w:spacing w:before="0" w:beforeAutospacing="0" w:after="0" w:afterAutospacing="0"/>
              <w:rPr>
                <w:rFonts w:asciiTheme="minorHAnsi" w:hAnsiTheme="minorHAnsi" w:cstheme="minorHAnsi"/>
                <w:color w:val="000000"/>
              </w:rPr>
            </w:pPr>
          </w:p>
          <w:p w14:paraId="170996E6" w14:textId="67F5F901" w:rsidR="00C23094" w:rsidRDefault="00C23094" w:rsidP="00C23094">
            <w:pPr>
              <w:pStyle w:val="NormalWeb"/>
              <w:spacing w:before="0" w:beforeAutospacing="0" w:after="0" w:afterAutospacing="0"/>
              <w:rPr>
                <w:rFonts w:asciiTheme="minorHAnsi" w:hAnsiTheme="minorHAnsi" w:cstheme="minorHAnsi"/>
                <w:color w:val="000000"/>
              </w:rPr>
            </w:pPr>
            <w:r w:rsidRPr="00C23094">
              <w:rPr>
                <w:rFonts w:asciiTheme="minorHAnsi" w:hAnsiTheme="minorHAnsi" w:cstheme="minorHAnsi"/>
                <w:color w:val="000000"/>
                <w:u w:val="single"/>
              </w:rPr>
              <w:t>School Financial Value Standard SFVS</w:t>
            </w:r>
            <w:r w:rsidRPr="00C23094">
              <w:rPr>
                <w:rFonts w:asciiTheme="minorHAnsi" w:hAnsiTheme="minorHAnsi" w:cstheme="minorHAnsi"/>
                <w:color w:val="000000"/>
              </w:rPr>
              <w:t xml:space="preserve"> - The recent outcome of good assurance was pleasing again. This helps to assure Governors that that the School is meeting the standards necessary to achieve a good level of financial health and resource management. </w:t>
            </w:r>
          </w:p>
          <w:p w14:paraId="38A6BA07" w14:textId="77777777" w:rsidR="00C23094" w:rsidRDefault="00C23094" w:rsidP="00C23094">
            <w:pPr>
              <w:pStyle w:val="NormalWeb"/>
              <w:spacing w:before="0" w:beforeAutospacing="0" w:after="0" w:afterAutospacing="0"/>
              <w:rPr>
                <w:rFonts w:asciiTheme="minorHAnsi" w:hAnsiTheme="minorHAnsi" w:cstheme="minorHAnsi"/>
                <w:color w:val="000000"/>
              </w:rPr>
            </w:pPr>
          </w:p>
          <w:p w14:paraId="0B21D1A7" w14:textId="09BDD562" w:rsidR="00902624" w:rsidRDefault="00902624" w:rsidP="00902624">
            <w:pPr>
              <w:pStyle w:val="NormalWeb"/>
              <w:spacing w:before="0" w:beforeAutospacing="0" w:after="0" w:afterAutospacing="0"/>
              <w:rPr>
                <w:rFonts w:asciiTheme="minorHAnsi" w:hAnsiTheme="minorHAnsi" w:cstheme="minorHAnsi"/>
                <w:color w:val="000000"/>
              </w:rPr>
            </w:pPr>
            <w:r w:rsidRPr="00902624">
              <w:rPr>
                <w:rFonts w:asciiTheme="minorHAnsi" w:hAnsiTheme="minorHAnsi" w:cstheme="minorHAnsi"/>
                <w:color w:val="000000"/>
                <w:u w:val="single"/>
              </w:rPr>
              <w:t>School Improvement Plan (SIP)</w:t>
            </w:r>
            <w:r w:rsidRPr="00902624">
              <w:rPr>
                <w:rFonts w:asciiTheme="minorHAnsi" w:hAnsiTheme="minorHAnsi" w:cstheme="minorHAnsi"/>
                <w:color w:val="000000"/>
              </w:rPr>
              <w:t xml:space="preserve"> - Mark Bayley (MB)  is returning to the School this year to support and challenge across different areas of school life. </w:t>
            </w:r>
            <w:r w:rsidR="00A566A1">
              <w:rPr>
                <w:rFonts w:asciiTheme="minorHAnsi" w:hAnsiTheme="minorHAnsi" w:cstheme="minorHAnsi"/>
                <w:color w:val="000000"/>
              </w:rPr>
              <w:t xml:space="preserve"> </w:t>
            </w:r>
            <w:r w:rsidRPr="00902624">
              <w:rPr>
                <w:rFonts w:asciiTheme="minorHAnsi" w:hAnsiTheme="minorHAnsi" w:cstheme="minorHAnsi"/>
                <w:color w:val="000000"/>
              </w:rPr>
              <w:t xml:space="preserve">MB  has completed a </w:t>
            </w:r>
            <w:r w:rsidR="00555BBE" w:rsidRPr="00902624">
              <w:rPr>
                <w:rFonts w:asciiTheme="minorHAnsi" w:hAnsiTheme="minorHAnsi" w:cstheme="minorHAnsi"/>
                <w:color w:val="000000"/>
              </w:rPr>
              <w:t>visit,</w:t>
            </w:r>
            <w:r w:rsidR="00A566A1">
              <w:rPr>
                <w:rFonts w:asciiTheme="minorHAnsi" w:hAnsiTheme="minorHAnsi" w:cstheme="minorHAnsi"/>
                <w:color w:val="000000"/>
              </w:rPr>
              <w:t xml:space="preserve"> and </w:t>
            </w:r>
            <w:r>
              <w:rPr>
                <w:rFonts w:asciiTheme="minorHAnsi" w:hAnsiTheme="minorHAnsi" w:cstheme="minorHAnsi"/>
                <w:color w:val="000000"/>
              </w:rPr>
              <w:t xml:space="preserve">his report will be shared with Governors </w:t>
            </w:r>
            <w:r w:rsidRPr="00902624">
              <w:rPr>
                <w:rFonts w:asciiTheme="minorHAnsi" w:hAnsiTheme="minorHAnsi" w:cstheme="minorHAnsi"/>
                <w:color w:val="000000"/>
              </w:rPr>
              <w:t>in due course</w:t>
            </w:r>
            <w:r w:rsidR="00555BBE">
              <w:rPr>
                <w:rFonts w:asciiTheme="minorHAnsi" w:hAnsiTheme="minorHAnsi" w:cstheme="minorHAnsi"/>
                <w:color w:val="000000"/>
              </w:rPr>
              <w:t xml:space="preserve"> (Action Ref 11) </w:t>
            </w:r>
            <w:r w:rsidR="00A566A1">
              <w:rPr>
                <w:rFonts w:asciiTheme="minorHAnsi" w:hAnsiTheme="minorHAnsi" w:cstheme="minorHAnsi"/>
                <w:color w:val="000000"/>
              </w:rPr>
              <w:t>His next visit will be with Curriculum Leaders in January.</w:t>
            </w:r>
          </w:p>
          <w:p w14:paraId="5110AA0C" w14:textId="77777777" w:rsidR="00A566A1" w:rsidRDefault="00A566A1" w:rsidP="00902624">
            <w:pPr>
              <w:pStyle w:val="NormalWeb"/>
              <w:spacing w:before="0" w:beforeAutospacing="0" w:after="0" w:afterAutospacing="0"/>
              <w:rPr>
                <w:rFonts w:asciiTheme="minorHAnsi" w:hAnsiTheme="minorHAnsi" w:cstheme="minorHAnsi"/>
                <w:color w:val="000000"/>
              </w:rPr>
            </w:pPr>
          </w:p>
          <w:p w14:paraId="6F0BF814" w14:textId="71827B2B" w:rsidR="00A566A1" w:rsidRPr="00A566A1" w:rsidRDefault="00A566A1" w:rsidP="00A566A1">
            <w:pPr>
              <w:pStyle w:val="NormalWeb"/>
              <w:spacing w:before="0" w:beforeAutospacing="0" w:after="0" w:afterAutospacing="0"/>
              <w:rPr>
                <w:rFonts w:asciiTheme="minorHAnsi" w:hAnsiTheme="minorHAnsi" w:cstheme="minorHAnsi"/>
                <w:color w:val="000000"/>
              </w:rPr>
            </w:pPr>
            <w:r w:rsidRPr="00A36051">
              <w:rPr>
                <w:rFonts w:asciiTheme="minorHAnsi" w:hAnsiTheme="minorHAnsi" w:cstheme="minorHAnsi"/>
                <w:color w:val="000000"/>
                <w:u w:val="single"/>
              </w:rPr>
              <w:t>Personal Development Parents Evening</w:t>
            </w:r>
            <w:r>
              <w:rPr>
                <w:rFonts w:asciiTheme="minorHAnsi" w:hAnsiTheme="minorHAnsi" w:cstheme="minorHAnsi"/>
                <w:color w:val="000000"/>
              </w:rPr>
              <w:t xml:space="preserve"> </w:t>
            </w:r>
            <w:r w:rsidR="00A36051">
              <w:rPr>
                <w:rFonts w:asciiTheme="minorHAnsi" w:hAnsiTheme="minorHAnsi" w:cstheme="minorHAnsi"/>
                <w:color w:val="000000"/>
              </w:rPr>
              <w:t>–</w:t>
            </w:r>
            <w:r>
              <w:rPr>
                <w:rFonts w:asciiTheme="minorHAnsi" w:hAnsiTheme="minorHAnsi" w:cstheme="minorHAnsi"/>
                <w:color w:val="000000"/>
              </w:rPr>
              <w:t xml:space="preserve"> </w:t>
            </w:r>
            <w:r w:rsidR="00A36051">
              <w:rPr>
                <w:rFonts w:asciiTheme="minorHAnsi" w:hAnsiTheme="minorHAnsi" w:cstheme="minorHAnsi"/>
                <w:color w:val="000000"/>
              </w:rPr>
              <w:t>The School</w:t>
            </w:r>
            <w:r w:rsidRPr="00A566A1">
              <w:rPr>
                <w:rFonts w:asciiTheme="minorHAnsi" w:hAnsiTheme="minorHAnsi" w:cstheme="minorHAnsi"/>
                <w:color w:val="000000"/>
              </w:rPr>
              <w:t xml:space="preserve"> hosted an evening which focused on pastoral development. Form Tutors met with parents to discuss students linked to personal development which obviously differs from the more traditional Parents Evenings that we host. </w:t>
            </w:r>
            <w:r w:rsidR="00A36051">
              <w:rPr>
                <w:rFonts w:asciiTheme="minorHAnsi" w:hAnsiTheme="minorHAnsi" w:cstheme="minorHAnsi"/>
                <w:color w:val="000000"/>
              </w:rPr>
              <w:t xml:space="preserve"> Full details were provide at the SDW on 13.11.24. 420 parents attended.</w:t>
            </w:r>
          </w:p>
          <w:p w14:paraId="685CBEC5" w14:textId="77777777" w:rsidR="00A566A1" w:rsidRPr="008F3F20" w:rsidRDefault="00A566A1" w:rsidP="00902624">
            <w:pPr>
              <w:pStyle w:val="NormalWeb"/>
              <w:spacing w:before="0" w:beforeAutospacing="0" w:after="0" w:afterAutospacing="0"/>
              <w:rPr>
                <w:rFonts w:asciiTheme="minorHAnsi" w:hAnsiTheme="minorHAnsi" w:cstheme="minorHAnsi"/>
                <w:color w:val="000000"/>
                <w:u w:val="single"/>
              </w:rPr>
            </w:pPr>
          </w:p>
          <w:p w14:paraId="5771C99F" w14:textId="13E0C733" w:rsidR="00A36051" w:rsidRPr="0074665E" w:rsidRDefault="00A36051" w:rsidP="008F3F20">
            <w:pPr>
              <w:pStyle w:val="NormalWeb"/>
              <w:spacing w:before="0" w:beforeAutospacing="0" w:after="0" w:afterAutospacing="0"/>
              <w:rPr>
                <w:rFonts w:asciiTheme="minorHAnsi" w:hAnsiTheme="minorHAnsi" w:cstheme="minorHAnsi"/>
                <w:color w:val="000000"/>
              </w:rPr>
            </w:pPr>
            <w:r w:rsidRPr="008F3F20">
              <w:rPr>
                <w:rFonts w:asciiTheme="minorHAnsi" w:hAnsiTheme="minorHAnsi" w:cstheme="minorHAnsi"/>
                <w:color w:val="000000"/>
                <w:u w:val="single"/>
              </w:rPr>
              <w:t>Year 11 Outcomes 2024</w:t>
            </w:r>
            <w:r w:rsidRPr="008F3F20">
              <w:rPr>
                <w:rFonts w:asciiTheme="minorHAnsi" w:hAnsiTheme="minorHAnsi" w:cstheme="minorHAnsi"/>
                <w:color w:val="000000"/>
              </w:rPr>
              <w:t xml:space="preserve"> – ES talked Governor through the details in the Examinations Results meeting held on </w:t>
            </w:r>
            <w:r w:rsidR="00834260">
              <w:rPr>
                <w:rFonts w:asciiTheme="minorHAnsi" w:hAnsiTheme="minorHAnsi" w:cstheme="minorHAnsi"/>
                <w:color w:val="000000"/>
              </w:rPr>
              <w:t>07.11.24</w:t>
            </w:r>
            <w:r w:rsidRPr="008F3F20">
              <w:rPr>
                <w:rFonts w:asciiTheme="minorHAnsi" w:hAnsiTheme="minorHAnsi" w:cstheme="minorHAnsi"/>
                <w:color w:val="000000"/>
              </w:rPr>
              <w:t xml:space="preserve">. For Governors that missed the </w:t>
            </w:r>
            <w:r w:rsidR="008F3F20" w:rsidRPr="008F3F20">
              <w:rPr>
                <w:rFonts w:asciiTheme="minorHAnsi" w:hAnsiTheme="minorHAnsi" w:cstheme="minorHAnsi"/>
                <w:color w:val="000000"/>
              </w:rPr>
              <w:t>presentation</w:t>
            </w:r>
            <w:r w:rsidRPr="008F3F20">
              <w:rPr>
                <w:rFonts w:asciiTheme="minorHAnsi" w:hAnsiTheme="minorHAnsi" w:cstheme="minorHAnsi"/>
                <w:color w:val="000000"/>
              </w:rPr>
              <w:t xml:space="preserve"> there is a recording and a presentation available on Governor Hub.</w:t>
            </w:r>
            <w:r w:rsidR="008F3F20">
              <w:rPr>
                <w:rFonts w:asciiTheme="minorHAnsi" w:hAnsiTheme="minorHAnsi" w:cstheme="minorHAnsi"/>
                <w:color w:val="000000"/>
              </w:rPr>
              <w:t xml:space="preserve"> </w:t>
            </w:r>
            <w:r w:rsidRPr="008F3F20">
              <w:rPr>
                <w:rFonts w:asciiTheme="minorHAnsi" w:hAnsiTheme="minorHAnsi" w:cstheme="minorHAnsi"/>
                <w:color w:val="000000"/>
              </w:rPr>
              <w:t>Some of the individual student data results were excellent and this was shared at the meeting. The HT has written to those students to congratulate them on their results</w:t>
            </w:r>
            <w:r w:rsidR="008F3F20">
              <w:rPr>
                <w:color w:val="000000"/>
                <w:sz w:val="27"/>
                <w:szCs w:val="27"/>
              </w:rPr>
              <w:t xml:space="preserve">. </w:t>
            </w:r>
            <w:r w:rsidR="008F3F20" w:rsidRPr="0074665E">
              <w:rPr>
                <w:rFonts w:asciiTheme="minorHAnsi" w:hAnsiTheme="minorHAnsi" w:cstheme="minorHAnsi"/>
                <w:color w:val="000000"/>
              </w:rPr>
              <w:t>The School are awaiting the publication of the final data.</w:t>
            </w:r>
          </w:p>
          <w:p w14:paraId="3A4E9A85" w14:textId="77777777" w:rsidR="008F3F20" w:rsidRDefault="008F3F20" w:rsidP="008F3F20">
            <w:pPr>
              <w:pStyle w:val="NormalWeb"/>
              <w:spacing w:before="0" w:beforeAutospacing="0" w:after="0" w:afterAutospacing="0"/>
              <w:rPr>
                <w:color w:val="000000"/>
                <w:sz w:val="27"/>
                <w:szCs w:val="27"/>
              </w:rPr>
            </w:pPr>
          </w:p>
          <w:p w14:paraId="0ADD6DA5" w14:textId="01BFE522" w:rsidR="008F3F20" w:rsidRPr="008F3F20" w:rsidRDefault="008F3F20" w:rsidP="008F3F20">
            <w:pPr>
              <w:pStyle w:val="NormalWeb"/>
              <w:spacing w:before="0" w:beforeAutospacing="0" w:after="0" w:afterAutospacing="0"/>
              <w:rPr>
                <w:rFonts w:asciiTheme="minorHAnsi" w:hAnsiTheme="minorHAnsi" w:cstheme="minorHAnsi"/>
                <w:b/>
                <w:bCs/>
                <w:color w:val="000000"/>
              </w:rPr>
            </w:pPr>
            <w:r w:rsidRPr="008F3F20">
              <w:rPr>
                <w:rFonts w:asciiTheme="minorHAnsi" w:hAnsiTheme="minorHAnsi" w:cstheme="minorHAnsi"/>
                <w:b/>
                <w:bCs/>
                <w:color w:val="000000"/>
              </w:rPr>
              <w:lastRenderedPageBreak/>
              <w:t>Q – Why is there such a delay?</w:t>
            </w:r>
          </w:p>
          <w:p w14:paraId="3A4C1217" w14:textId="53ED63ED" w:rsidR="008F3F20" w:rsidRPr="008F3F20" w:rsidRDefault="008F3F20" w:rsidP="008F3F20">
            <w:pPr>
              <w:pStyle w:val="NormalWeb"/>
              <w:spacing w:before="0" w:beforeAutospacing="0" w:after="0" w:afterAutospacing="0"/>
              <w:rPr>
                <w:rFonts w:asciiTheme="minorHAnsi" w:hAnsiTheme="minorHAnsi" w:cstheme="minorHAnsi"/>
                <w:color w:val="000000"/>
              </w:rPr>
            </w:pPr>
            <w:r w:rsidRPr="008F3F20">
              <w:rPr>
                <w:rFonts w:asciiTheme="minorHAnsi" w:hAnsiTheme="minorHAnsi" w:cstheme="minorHAnsi"/>
                <w:color w:val="000000"/>
              </w:rPr>
              <w:t>R – This is due to problems with the DfE internal systems (previously this process had been outsourced).</w:t>
            </w:r>
          </w:p>
          <w:p w14:paraId="35B1D441" w14:textId="77777777" w:rsidR="00A566A1" w:rsidRDefault="00A566A1" w:rsidP="00902624">
            <w:pPr>
              <w:pStyle w:val="NormalWeb"/>
              <w:spacing w:before="0" w:beforeAutospacing="0" w:after="0" w:afterAutospacing="0"/>
              <w:rPr>
                <w:rFonts w:asciiTheme="minorHAnsi" w:hAnsiTheme="minorHAnsi" w:cstheme="minorHAnsi"/>
                <w:color w:val="000000"/>
              </w:rPr>
            </w:pPr>
          </w:p>
          <w:p w14:paraId="1478A20E" w14:textId="41AF13AD" w:rsidR="008F3F20" w:rsidRDefault="008F3F20" w:rsidP="00061F93">
            <w:pPr>
              <w:pStyle w:val="NormalWeb"/>
              <w:spacing w:before="0" w:beforeAutospacing="0" w:after="0" w:afterAutospacing="0"/>
              <w:rPr>
                <w:rFonts w:asciiTheme="minorHAnsi" w:hAnsiTheme="minorHAnsi" w:cstheme="minorHAnsi"/>
                <w:color w:val="000000"/>
              </w:rPr>
            </w:pPr>
            <w:r w:rsidRPr="00061F93">
              <w:rPr>
                <w:rFonts w:asciiTheme="minorHAnsi" w:hAnsiTheme="minorHAnsi" w:cstheme="minorHAnsi"/>
                <w:color w:val="000000"/>
                <w:u w:val="single"/>
              </w:rPr>
              <w:t>New Build Update (Dance Studio)</w:t>
            </w:r>
            <w:r w:rsidRPr="00061F93">
              <w:rPr>
                <w:rFonts w:asciiTheme="minorHAnsi" w:hAnsiTheme="minorHAnsi" w:cstheme="minorHAnsi"/>
                <w:color w:val="000000"/>
              </w:rPr>
              <w:t xml:space="preserve"> - The new build </w:t>
            </w:r>
            <w:r w:rsidR="0074665E">
              <w:rPr>
                <w:rFonts w:asciiTheme="minorHAnsi" w:hAnsiTheme="minorHAnsi" w:cstheme="minorHAnsi"/>
                <w:color w:val="000000"/>
              </w:rPr>
              <w:t>is</w:t>
            </w:r>
            <w:r w:rsidRPr="00061F93">
              <w:rPr>
                <w:rFonts w:asciiTheme="minorHAnsi" w:hAnsiTheme="minorHAnsi" w:cstheme="minorHAnsi"/>
                <w:color w:val="000000"/>
              </w:rPr>
              <w:t xml:space="preserve"> progressing well and updates from the Project Management team suggest that there is a minor delay due to a problem with the roof. The S</w:t>
            </w:r>
            <w:r w:rsidR="00061F93">
              <w:rPr>
                <w:rFonts w:asciiTheme="minorHAnsi" w:hAnsiTheme="minorHAnsi" w:cstheme="minorHAnsi"/>
                <w:color w:val="000000"/>
              </w:rPr>
              <w:t>t</w:t>
            </w:r>
            <w:r w:rsidRPr="00061F93">
              <w:rPr>
                <w:rFonts w:asciiTheme="minorHAnsi" w:hAnsiTheme="minorHAnsi" w:cstheme="minorHAnsi"/>
                <w:color w:val="000000"/>
              </w:rPr>
              <w:t>udio will be ready for use on 20.01.25.</w:t>
            </w:r>
          </w:p>
          <w:p w14:paraId="610B7507" w14:textId="58D30924" w:rsidR="00E62D1E" w:rsidRPr="00E62D1E" w:rsidRDefault="00E62D1E" w:rsidP="00502927">
            <w:pPr>
              <w:rPr>
                <w:rFonts w:asciiTheme="minorHAnsi" w:hAnsiTheme="minorHAnsi" w:cstheme="minorHAnsi"/>
              </w:rPr>
            </w:pPr>
          </w:p>
        </w:tc>
      </w:tr>
    </w:tbl>
    <w:p w14:paraId="63A73419" w14:textId="77777777" w:rsidR="00F02FB5" w:rsidRDefault="00F02FB5">
      <w:pPr>
        <w:rPr>
          <w:rFonts w:asciiTheme="minorHAnsi" w:eastAsia="Calibri" w:hAnsiTheme="minorHAnsi" w:cstheme="minorHAnsi"/>
        </w:rPr>
      </w:pPr>
    </w:p>
    <w:tbl>
      <w:tblPr>
        <w:tblStyle w:val="a3"/>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067DD3" w:rsidRPr="000C73A2" w14:paraId="6BC7EAA0" w14:textId="77777777" w:rsidTr="00C266A3">
        <w:tc>
          <w:tcPr>
            <w:tcW w:w="1418" w:type="dxa"/>
            <w:tcBorders>
              <w:top w:val="single" w:sz="4" w:space="0" w:color="000000"/>
              <w:bottom w:val="single" w:sz="4" w:space="0" w:color="000000"/>
            </w:tcBorders>
            <w:shd w:val="clear" w:color="auto" w:fill="D9D9D9"/>
          </w:tcPr>
          <w:p w14:paraId="59CDAD5B" w14:textId="6CB6821C" w:rsidR="00067DD3" w:rsidRPr="000C73A2" w:rsidRDefault="00067DD3" w:rsidP="00A85FDF">
            <w:pPr>
              <w:rPr>
                <w:rFonts w:asciiTheme="minorHAnsi" w:eastAsia="Calibri" w:hAnsiTheme="minorHAnsi" w:cstheme="minorHAnsi"/>
                <w:b/>
                <w:highlight w:val="yellow"/>
              </w:rPr>
            </w:pPr>
            <w:r w:rsidRPr="000C73A2">
              <w:rPr>
                <w:rFonts w:asciiTheme="minorHAnsi" w:eastAsia="Calibri" w:hAnsiTheme="minorHAnsi" w:cstheme="minorHAnsi"/>
                <w:b/>
              </w:rPr>
              <w:t xml:space="preserve">AGENDA ITEM </w:t>
            </w:r>
            <w:r>
              <w:rPr>
                <w:rFonts w:asciiTheme="minorHAnsi" w:eastAsia="Calibri" w:hAnsiTheme="minorHAnsi" w:cstheme="minorHAnsi"/>
                <w:b/>
              </w:rPr>
              <w:t>1</w:t>
            </w:r>
            <w:r w:rsidR="00C224E7">
              <w:rPr>
                <w:rFonts w:asciiTheme="minorHAnsi" w:eastAsia="Calibri" w:hAnsiTheme="minorHAnsi" w:cstheme="minorHAnsi"/>
                <w:b/>
              </w:rPr>
              <w:t>1</w:t>
            </w:r>
          </w:p>
        </w:tc>
        <w:tc>
          <w:tcPr>
            <w:tcW w:w="9356" w:type="dxa"/>
            <w:tcBorders>
              <w:top w:val="single" w:sz="4" w:space="0" w:color="000000"/>
              <w:bottom w:val="single" w:sz="4" w:space="0" w:color="000000"/>
            </w:tcBorders>
            <w:shd w:val="clear" w:color="auto" w:fill="D9D9D9"/>
          </w:tcPr>
          <w:p w14:paraId="42806FD3" w14:textId="6D9DEE66" w:rsidR="00067DD3" w:rsidRPr="00DF4BDD" w:rsidRDefault="002402F0" w:rsidP="00A85FDF">
            <w:pPr>
              <w:tabs>
                <w:tab w:val="left" w:pos="746"/>
              </w:tabs>
              <w:rPr>
                <w:rFonts w:asciiTheme="minorHAnsi" w:hAnsiTheme="minorHAnsi" w:cstheme="minorHAnsi"/>
                <w:b/>
                <w:bCs/>
              </w:rPr>
            </w:pPr>
            <w:r>
              <w:rPr>
                <w:rFonts w:asciiTheme="minorHAnsi" w:hAnsiTheme="minorHAnsi" w:cstheme="minorHAnsi"/>
                <w:b/>
                <w:bCs/>
              </w:rPr>
              <w:t>GOVERNOR TRAINING AND DEVELOPMENT</w:t>
            </w:r>
          </w:p>
          <w:p w14:paraId="544EBD7B" w14:textId="77777777" w:rsidR="00067DD3" w:rsidRPr="000C73A2" w:rsidRDefault="00067DD3" w:rsidP="00A85FDF">
            <w:pPr>
              <w:rPr>
                <w:rFonts w:asciiTheme="minorHAnsi" w:eastAsia="Calibri" w:hAnsiTheme="minorHAnsi" w:cstheme="minorHAnsi"/>
                <w:b/>
                <w:smallCaps/>
              </w:rPr>
            </w:pPr>
          </w:p>
        </w:tc>
      </w:tr>
      <w:tr w:rsidR="00067DD3" w:rsidRPr="000C73A2" w14:paraId="0F3FB4CE" w14:textId="77777777" w:rsidTr="00C266A3">
        <w:tc>
          <w:tcPr>
            <w:tcW w:w="1418" w:type="dxa"/>
            <w:tcBorders>
              <w:top w:val="single" w:sz="4" w:space="0" w:color="000000"/>
              <w:bottom w:val="single" w:sz="4" w:space="0" w:color="000000"/>
            </w:tcBorders>
            <w:shd w:val="clear" w:color="auto" w:fill="FFFFFF"/>
          </w:tcPr>
          <w:p w14:paraId="6F80FF3F" w14:textId="77777777" w:rsidR="00067DD3" w:rsidRPr="000C73A2" w:rsidRDefault="00067DD3" w:rsidP="00A85FDF">
            <w:pPr>
              <w:rPr>
                <w:rFonts w:asciiTheme="minorHAnsi" w:eastAsia="Calibri" w:hAnsiTheme="minorHAnsi" w:cstheme="minorHAnsi"/>
                <w:b/>
              </w:rPr>
            </w:pPr>
            <w:r w:rsidRPr="000C73A2">
              <w:rPr>
                <w:rFonts w:asciiTheme="minorHAnsi" w:eastAsia="Calibri" w:hAnsiTheme="minorHAnsi" w:cstheme="minorHAnsi"/>
                <w:b/>
              </w:rPr>
              <w:t>Discussion:</w:t>
            </w:r>
          </w:p>
        </w:tc>
        <w:tc>
          <w:tcPr>
            <w:tcW w:w="9356" w:type="dxa"/>
            <w:tcBorders>
              <w:top w:val="single" w:sz="4" w:space="0" w:color="000000"/>
              <w:bottom w:val="single" w:sz="4" w:space="0" w:color="000000"/>
            </w:tcBorders>
            <w:shd w:val="clear" w:color="auto" w:fill="FFFFFF"/>
          </w:tcPr>
          <w:p w14:paraId="7EED41E6" w14:textId="12E9A0D9" w:rsidR="00703E89" w:rsidRDefault="007448BB" w:rsidP="00502927">
            <w:pPr>
              <w:ind w:right="32"/>
              <w:rPr>
                <w:rFonts w:ascii="Calibri" w:hAnsi="Calibri" w:cs="Calibri"/>
                <w:szCs w:val="16"/>
              </w:rPr>
            </w:pPr>
            <w:r>
              <w:rPr>
                <w:rFonts w:ascii="Calibri" w:hAnsi="Calibri" w:cs="Calibri"/>
                <w:szCs w:val="16"/>
              </w:rPr>
              <w:t>A draft Governor Training Plan 2024/2025 was circulated on Governor Hub prior to the meeting.</w:t>
            </w:r>
          </w:p>
          <w:p w14:paraId="6830602B" w14:textId="77777777" w:rsidR="007448BB" w:rsidRDefault="007448BB" w:rsidP="00502927">
            <w:pPr>
              <w:ind w:right="32"/>
              <w:rPr>
                <w:rFonts w:ascii="Calibri" w:hAnsi="Calibri" w:cs="Calibri"/>
                <w:szCs w:val="16"/>
              </w:rPr>
            </w:pPr>
          </w:p>
          <w:p w14:paraId="747FAFA1" w14:textId="6E9646F7" w:rsidR="007448BB" w:rsidRDefault="007448BB" w:rsidP="00502927">
            <w:pPr>
              <w:ind w:right="32"/>
              <w:rPr>
                <w:rFonts w:ascii="Calibri" w:hAnsi="Calibri" w:cs="Calibri"/>
                <w:szCs w:val="16"/>
              </w:rPr>
            </w:pPr>
            <w:r>
              <w:rPr>
                <w:rFonts w:ascii="Calibri" w:hAnsi="Calibri" w:cs="Calibri"/>
                <w:szCs w:val="16"/>
              </w:rPr>
              <w:t>The Training Link Governor (JR) requested that Governor</w:t>
            </w:r>
            <w:r w:rsidR="00D9324C">
              <w:rPr>
                <w:rFonts w:ascii="Calibri" w:hAnsi="Calibri" w:cs="Calibri"/>
                <w:szCs w:val="16"/>
              </w:rPr>
              <w:t xml:space="preserve">s </w:t>
            </w:r>
            <w:r>
              <w:rPr>
                <w:rFonts w:ascii="Calibri" w:hAnsi="Calibri" w:cs="Calibri"/>
                <w:szCs w:val="16"/>
              </w:rPr>
              <w:t>review their plan and consider any additional training required to support</w:t>
            </w:r>
            <w:r w:rsidR="00D9324C">
              <w:rPr>
                <w:rFonts w:ascii="Calibri" w:hAnsi="Calibri" w:cs="Calibri"/>
                <w:szCs w:val="16"/>
              </w:rPr>
              <w:t xml:space="preserve"> them in </w:t>
            </w:r>
            <w:r>
              <w:rPr>
                <w:rFonts w:ascii="Calibri" w:hAnsi="Calibri" w:cs="Calibri"/>
                <w:szCs w:val="16"/>
              </w:rPr>
              <w:t xml:space="preserve">their </w:t>
            </w:r>
            <w:r w:rsidR="00D9324C">
              <w:rPr>
                <w:rFonts w:ascii="Calibri" w:hAnsi="Calibri" w:cs="Calibri"/>
                <w:szCs w:val="16"/>
              </w:rPr>
              <w:t xml:space="preserve">as a </w:t>
            </w:r>
            <w:r>
              <w:rPr>
                <w:rFonts w:ascii="Calibri" w:hAnsi="Calibri" w:cs="Calibri"/>
                <w:szCs w:val="16"/>
              </w:rPr>
              <w:t xml:space="preserve">Link Governor </w:t>
            </w:r>
            <w:r w:rsidR="00D9324C">
              <w:rPr>
                <w:rFonts w:ascii="Calibri" w:hAnsi="Calibri" w:cs="Calibri"/>
                <w:szCs w:val="16"/>
              </w:rPr>
              <w:t xml:space="preserve">or as a member of a </w:t>
            </w:r>
            <w:r>
              <w:rPr>
                <w:rFonts w:ascii="Calibri" w:hAnsi="Calibri" w:cs="Calibri"/>
                <w:szCs w:val="16"/>
              </w:rPr>
              <w:t>Panel</w:t>
            </w:r>
            <w:r w:rsidR="00D9324C">
              <w:rPr>
                <w:rFonts w:ascii="Calibri" w:hAnsi="Calibri" w:cs="Calibri"/>
                <w:szCs w:val="16"/>
              </w:rPr>
              <w:t>.</w:t>
            </w:r>
          </w:p>
          <w:p w14:paraId="23F1832C" w14:textId="77777777" w:rsidR="007448BB" w:rsidRDefault="007448BB" w:rsidP="00502927">
            <w:pPr>
              <w:ind w:right="32"/>
              <w:rPr>
                <w:rFonts w:ascii="Calibri" w:hAnsi="Calibri" w:cs="Calibri"/>
                <w:szCs w:val="16"/>
              </w:rPr>
            </w:pPr>
          </w:p>
          <w:p w14:paraId="13AA82BF" w14:textId="65A72FF4" w:rsidR="007448BB" w:rsidRDefault="007448BB" w:rsidP="00502927">
            <w:pPr>
              <w:ind w:right="32"/>
              <w:rPr>
                <w:rFonts w:ascii="Calibri" w:hAnsi="Calibri" w:cs="Calibri"/>
                <w:szCs w:val="16"/>
              </w:rPr>
            </w:pPr>
            <w:r>
              <w:rPr>
                <w:rFonts w:ascii="Calibri" w:hAnsi="Calibri" w:cs="Calibri"/>
                <w:szCs w:val="16"/>
              </w:rPr>
              <w:t xml:space="preserve">The Clerk reminded all Governors of the requirement to </w:t>
            </w:r>
            <w:r w:rsidR="00D9324C">
              <w:rPr>
                <w:rFonts w:ascii="Calibri" w:hAnsi="Calibri" w:cs="Calibri"/>
                <w:szCs w:val="16"/>
              </w:rPr>
              <w:t>complete Safeguarding and Prevent training.</w:t>
            </w:r>
          </w:p>
          <w:p w14:paraId="0717B1BC" w14:textId="77777777" w:rsidR="00D9324C" w:rsidRDefault="00D9324C" w:rsidP="00502927">
            <w:pPr>
              <w:ind w:right="32"/>
              <w:rPr>
                <w:rFonts w:ascii="Calibri" w:hAnsi="Calibri" w:cs="Calibri"/>
                <w:szCs w:val="16"/>
              </w:rPr>
            </w:pPr>
          </w:p>
          <w:p w14:paraId="54438BA8" w14:textId="59E7A1F8" w:rsidR="00502927" w:rsidRDefault="00D9324C" w:rsidP="00502927">
            <w:pPr>
              <w:ind w:right="32"/>
              <w:rPr>
                <w:rFonts w:ascii="Calibri" w:hAnsi="Calibri" w:cs="Calibri"/>
                <w:szCs w:val="16"/>
              </w:rPr>
            </w:pPr>
            <w:r>
              <w:rPr>
                <w:rFonts w:ascii="Calibri" w:hAnsi="Calibri" w:cs="Calibri"/>
                <w:szCs w:val="16"/>
              </w:rPr>
              <w:t>Governors advised to access The Key , Modern Governor or the Cheshire East Governor Training Programme.</w:t>
            </w:r>
          </w:p>
          <w:p w14:paraId="4AB102B1" w14:textId="77777777" w:rsidR="00C03289" w:rsidRDefault="00C03289" w:rsidP="00502927">
            <w:pPr>
              <w:ind w:right="32"/>
              <w:rPr>
                <w:rFonts w:ascii="Calibri" w:hAnsi="Calibri" w:cs="Calibri"/>
                <w:szCs w:val="16"/>
              </w:rPr>
            </w:pPr>
          </w:p>
          <w:p w14:paraId="23ACD663" w14:textId="6840D007" w:rsidR="00C03289" w:rsidRDefault="00C03289" w:rsidP="00502927">
            <w:pPr>
              <w:ind w:right="32"/>
              <w:rPr>
                <w:rFonts w:ascii="Calibri" w:hAnsi="Calibri" w:cs="Calibri"/>
                <w:szCs w:val="16"/>
              </w:rPr>
            </w:pPr>
            <w:r>
              <w:rPr>
                <w:rFonts w:ascii="Calibri" w:hAnsi="Calibri" w:cs="Calibri"/>
                <w:szCs w:val="16"/>
              </w:rPr>
              <w:t>It was noted that DH, PT and DJ had attended the School Safeguarding training session on 04.11.24.</w:t>
            </w:r>
          </w:p>
          <w:p w14:paraId="4FD09061" w14:textId="4A9C75AD" w:rsidR="00502927" w:rsidRPr="005F7CBE" w:rsidRDefault="00502927" w:rsidP="00502927">
            <w:pPr>
              <w:ind w:right="32"/>
              <w:rPr>
                <w:rFonts w:ascii="Calibri" w:hAnsi="Calibri" w:cs="Calibri"/>
                <w:szCs w:val="16"/>
              </w:rPr>
            </w:pPr>
          </w:p>
        </w:tc>
      </w:tr>
      <w:tr w:rsidR="009F3645" w:rsidRPr="000C73A2" w14:paraId="6033BBA4" w14:textId="77777777" w:rsidTr="00C266A3">
        <w:tc>
          <w:tcPr>
            <w:tcW w:w="1418" w:type="dxa"/>
            <w:tcBorders>
              <w:top w:val="single" w:sz="4" w:space="0" w:color="000000"/>
              <w:bottom w:val="single" w:sz="4" w:space="0" w:color="000000"/>
            </w:tcBorders>
            <w:shd w:val="clear" w:color="auto" w:fill="FFFFFF"/>
          </w:tcPr>
          <w:p w14:paraId="18F2F766" w14:textId="3587337E" w:rsidR="009F3645" w:rsidRPr="000C73A2" w:rsidRDefault="009F3645" w:rsidP="00A85FDF">
            <w:pPr>
              <w:rPr>
                <w:rFonts w:asciiTheme="minorHAnsi" w:eastAsia="Calibri" w:hAnsiTheme="minorHAnsi" w:cstheme="minorHAnsi"/>
                <w:b/>
              </w:rPr>
            </w:pPr>
            <w:r>
              <w:rPr>
                <w:rFonts w:asciiTheme="minorHAnsi" w:eastAsia="Calibri" w:hAnsiTheme="minorHAnsi" w:cstheme="minorHAnsi"/>
                <w:b/>
              </w:rPr>
              <w:t>Actions:</w:t>
            </w:r>
          </w:p>
        </w:tc>
        <w:tc>
          <w:tcPr>
            <w:tcW w:w="9356" w:type="dxa"/>
            <w:tcBorders>
              <w:top w:val="single" w:sz="4" w:space="0" w:color="000000"/>
              <w:bottom w:val="single" w:sz="4" w:space="0" w:color="000000"/>
            </w:tcBorders>
            <w:shd w:val="clear" w:color="auto" w:fill="FFFFFF"/>
          </w:tcPr>
          <w:p w14:paraId="5C04A597" w14:textId="1EF73B26" w:rsidR="005B32A2" w:rsidRDefault="00D9324C" w:rsidP="00502927">
            <w:pPr>
              <w:ind w:right="32"/>
              <w:rPr>
                <w:rFonts w:ascii="Calibri" w:hAnsi="Calibri" w:cs="Calibri"/>
                <w:szCs w:val="16"/>
              </w:rPr>
            </w:pPr>
            <w:r>
              <w:rPr>
                <w:rFonts w:ascii="Calibri" w:hAnsi="Calibri" w:cs="Calibri"/>
                <w:szCs w:val="16"/>
              </w:rPr>
              <w:t>All Governors to review their training plan and consider any additional training required.</w:t>
            </w:r>
          </w:p>
          <w:p w14:paraId="3C09D4C1" w14:textId="222F7A6F" w:rsidR="00502927" w:rsidRPr="009F3645" w:rsidRDefault="00502927" w:rsidP="00502927">
            <w:pPr>
              <w:ind w:right="32"/>
              <w:rPr>
                <w:rFonts w:ascii="Calibri" w:hAnsi="Calibri" w:cs="Calibri"/>
                <w:szCs w:val="16"/>
              </w:rPr>
            </w:pPr>
          </w:p>
        </w:tc>
      </w:tr>
    </w:tbl>
    <w:p w14:paraId="7C8DD230" w14:textId="68FB93F7" w:rsidR="00067DD3" w:rsidRDefault="00067DD3">
      <w:pPr>
        <w:rPr>
          <w:rFonts w:asciiTheme="minorHAnsi" w:eastAsia="Calibri" w:hAnsiTheme="minorHAnsi" w:cstheme="minorHAnsi"/>
        </w:rPr>
      </w:pPr>
    </w:p>
    <w:tbl>
      <w:tblPr>
        <w:tblStyle w:val="a3"/>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502927" w:rsidRPr="000C73A2" w14:paraId="430D3DF1" w14:textId="77777777" w:rsidTr="008D7C56">
        <w:tc>
          <w:tcPr>
            <w:tcW w:w="1418" w:type="dxa"/>
            <w:tcBorders>
              <w:top w:val="single" w:sz="4" w:space="0" w:color="000000"/>
              <w:bottom w:val="single" w:sz="4" w:space="0" w:color="000000"/>
            </w:tcBorders>
            <w:shd w:val="clear" w:color="auto" w:fill="D9D9D9"/>
          </w:tcPr>
          <w:p w14:paraId="5E6F611A" w14:textId="1038683C" w:rsidR="00502927" w:rsidRPr="000C73A2" w:rsidRDefault="00502927" w:rsidP="008D7C56">
            <w:pPr>
              <w:rPr>
                <w:rFonts w:asciiTheme="minorHAnsi" w:eastAsia="Calibri" w:hAnsiTheme="minorHAnsi" w:cstheme="minorHAnsi"/>
                <w:b/>
                <w:highlight w:val="yellow"/>
              </w:rPr>
            </w:pPr>
            <w:r w:rsidRPr="000C73A2">
              <w:rPr>
                <w:rFonts w:asciiTheme="minorHAnsi" w:eastAsia="Calibri" w:hAnsiTheme="minorHAnsi" w:cstheme="minorHAnsi"/>
                <w:b/>
              </w:rPr>
              <w:t xml:space="preserve">AGENDA ITEM </w:t>
            </w:r>
            <w:r>
              <w:rPr>
                <w:rFonts w:asciiTheme="minorHAnsi" w:eastAsia="Calibri" w:hAnsiTheme="minorHAnsi" w:cstheme="minorHAnsi"/>
                <w:b/>
              </w:rPr>
              <w:t>1</w:t>
            </w:r>
            <w:r w:rsidR="00C224E7">
              <w:rPr>
                <w:rFonts w:asciiTheme="minorHAnsi" w:eastAsia="Calibri" w:hAnsiTheme="minorHAnsi" w:cstheme="minorHAnsi"/>
                <w:b/>
              </w:rPr>
              <w:t>2</w:t>
            </w:r>
          </w:p>
        </w:tc>
        <w:tc>
          <w:tcPr>
            <w:tcW w:w="9356" w:type="dxa"/>
            <w:tcBorders>
              <w:top w:val="single" w:sz="4" w:space="0" w:color="000000"/>
              <w:bottom w:val="single" w:sz="4" w:space="0" w:color="000000"/>
            </w:tcBorders>
            <w:shd w:val="clear" w:color="auto" w:fill="D9D9D9"/>
          </w:tcPr>
          <w:p w14:paraId="71ED014D" w14:textId="78A315C2" w:rsidR="00502927" w:rsidRPr="00DF4BDD" w:rsidRDefault="00502927" w:rsidP="008D7C56">
            <w:pPr>
              <w:tabs>
                <w:tab w:val="left" w:pos="746"/>
              </w:tabs>
              <w:rPr>
                <w:rFonts w:asciiTheme="minorHAnsi" w:hAnsiTheme="minorHAnsi" w:cstheme="minorHAnsi"/>
                <w:b/>
                <w:bCs/>
              </w:rPr>
            </w:pPr>
            <w:r>
              <w:rPr>
                <w:rFonts w:asciiTheme="minorHAnsi" w:hAnsiTheme="minorHAnsi" w:cstheme="minorHAnsi"/>
                <w:b/>
                <w:bCs/>
              </w:rPr>
              <w:t>GOVERNANCE STATEMENT</w:t>
            </w:r>
          </w:p>
          <w:p w14:paraId="2C57E587" w14:textId="77777777" w:rsidR="00502927" w:rsidRPr="000C73A2" w:rsidRDefault="00502927" w:rsidP="008D7C56">
            <w:pPr>
              <w:rPr>
                <w:rFonts w:asciiTheme="minorHAnsi" w:eastAsia="Calibri" w:hAnsiTheme="minorHAnsi" w:cstheme="minorHAnsi"/>
                <w:b/>
                <w:smallCaps/>
              </w:rPr>
            </w:pPr>
          </w:p>
        </w:tc>
      </w:tr>
      <w:tr w:rsidR="00502927" w:rsidRPr="005F7CBE" w14:paraId="0582550B" w14:textId="77777777" w:rsidTr="008D7C56">
        <w:tc>
          <w:tcPr>
            <w:tcW w:w="1418" w:type="dxa"/>
            <w:tcBorders>
              <w:top w:val="single" w:sz="4" w:space="0" w:color="000000"/>
              <w:bottom w:val="single" w:sz="4" w:space="0" w:color="000000"/>
            </w:tcBorders>
            <w:shd w:val="clear" w:color="auto" w:fill="FFFFFF"/>
          </w:tcPr>
          <w:p w14:paraId="6E0E0E7B" w14:textId="77777777" w:rsidR="00502927" w:rsidRPr="000C73A2" w:rsidRDefault="00502927" w:rsidP="008D7C56">
            <w:pPr>
              <w:rPr>
                <w:rFonts w:asciiTheme="minorHAnsi" w:eastAsia="Calibri" w:hAnsiTheme="minorHAnsi" w:cstheme="minorHAnsi"/>
                <w:b/>
              </w:rPr>
            </w:pPr>
            <w:r w:rsidRPr="000C73A2">
              <w:rPr>
                <w:rFonts w:asciiTheme="minorHAnsi" w:eastAsia="Calibri" w:hAnsiTheme="minorHAnsi" w:cstheme="minorHAnsi"/>
                <w:b/>
              </w:rPr>
              <w:t>Discussion:</w:t>
            </w:r>
          </w:p>
        </w:tc>
        <w:tc>
          <w:tcPr>
            <w:tcW w:w="9356" w:type="dxa"/>
            <w:tcBorders>
              <w:top w:val="single" w:sz="4" w:space="0" w:color="000000"/>
              <w:bottom w:val="single" w:sz="4" w:space="0" w:color="000000"/>
            </w:tcBorders>
            <w:shd w:val="clear" w:color="auto" w:fill="FFFFFF"/>
          </w:tcPr>
          <w:p w14:paraId="2C4E6CE9" w14:textId="166960EB" w:rsidR="00502927" w:rsidRDefault="00834260" w:rsidP="008D7C56">
            <w:pPr>
              <w:ind w:right="32"/>
              <w:rPr>
                <w:rFonts w:ascii="Calibri" w:hAnsi="Calibri" w:cs="Calibri"/>
                <w:szCs w:val="16"/>
              </w:rPr>
            </w:pPr>
            <w:r>
              <w:rPr>
                <w:rFonts w:ascii="Calibri" w:hAnsi="Calibri" w:cs="Calibri"/>
                <w:szCs w:val="16"/>
              </w:rPr>
              <w:t>The Governance Statement was circulated on Governor prior to the meeting.</w:t>
            </w:r>
          </w:p>
          <w:p w14:paraId="2109C92C" w14:textId="77777777" w:rsidR="00834260" w:rsidRDefault="00834260" w:rsidP="008D7C56">
            <w:pPr>
              <w:ind w:right="32"/>
              <w:rPr>
                <w:rFonts w:ascii="Calibri" w:hAnsi="Calibri" w:cs="Calibri"/>
                <w:szCs w:val="16"/>
              </w:rPr>
            </w:pPr>
          </w:p>
          <w:p w14:paraId="7333640C" w14:textId="2F8785D7" w:rsidR="00834260" w:rsidRDefault="00834260" w:rsidP="008D7C56">
            <w:pPr>
              <w:ind w:right="32"/>
              <w:rPr>
                <w:rFonts w:ascii="Calibri" w:hAnsi="Calibri" w:cs="Calibri"/>
                <w:szCs w:val="16"/>
              </w:rPr>
            </w:pPr>
            <w:r>
              <w:rPr>
                <w:rFonts w:ascii="Calibri" w:hAnsi="Calibri" w:cs="Calibri"/>
                <w:szCs w:val="16"/>
              </w:rPr>
              <w:t>The Chair noted that the report now included reference to the Post Ofsted Action Plan</w:t>
            </w:r>
            <w:r w:rsidR="004D2503">
              <w:rPr>
                <w:rFonts w:ascii="Calibri" w:hAnsi="Calibri" w:cs="Calibri"/>
                <w:szCs w:val="16"/>
              </w:rPr>
              <w:t>.</w:t>
            </w:r>
          </w:p>
          <w:p w14:paraId="419DF2E4" w14:textId="77777777" w:rsidR="004D2503" w:rsidRDefault="004D2503" w:rsidP="008D7C56">
            <w:pPr>
              <w:ind w:right="32"/>
              <w:rPr>
                <w:rFonts w:ascii="Calibri" w:hAnsi="Calibri" w:cs="Calibri"/>
                <w:szCs w:val="16"/>
              </w:rPr>
            </w:pPr>
          </w:p>
          <w:p w14:paraId="265192D8" w14:textId="39DE6D2E" w:rsidR="004D2503" w:rsidRDefault="004D2503" w:rsidP="008D7C56">
            <w:pPr>
              <w:ind w:right="32"/>
              <w:rPr>
                <w:rFonts w:ascii="Calibri" w:hAnsi="Calibri" w:cs="Calibri"/>
                <w:szCs w:val="16"/>
              </w:rPr>
            </w:pPr>
            <w:r>
              <w:rPr>
                <w:rFonts w:ascii="Calibri" w:hAnsi="Calibri" w:cs="Calibri"/>
                <w:szCs w:val="16"/>
              </w:rPr>
              <w:t>Governors approved the Governance Statement 2024/2025; this will now be published on the School website.</w:t>
            </w:r>
          </w:p>
          <w:p w14:paraId="53F1FCF6" w14:textId="77777777" w:rsidR="00502927" w:rsidRPr="005F7CBE" w:rsidRDefault="00502927" w:rsidP="008D7C56">
            <w:pPr>
              <w:ind w:right="32"/>
              <w:rPr>
                <w:rFonts w:ascii="Calibri" w:hAnsi="Calibri" w:cs="Calibri"/>
                <w:szCs w:val="16"/>
              </w:rPr>
            </w:pPr>
          </w:p>
        </w:tc>
      </w:tr>
      <w:tr w:rsidR="00502927" w:rsidRPr="009F3645" w14:paraId="2B6299A9" w14:textId="77777777" w:rsidTr="008D7C56">
        <w:tc>
          <w:tcPr>
            <w:tcW w:w="1418" w:type="dxa"/>
            <w:tcBorders>
              <w:top w:val="single" w:sz="4" w:space="0" w:color="000000"/>
              <w:bottom w:val="single" w:sz="4" w:space="0" w:color="000000"/>
            </w:tcBorders>
            <w:shd w:val="clear" w:color="auto" w:fill="FFFFFF"/>
          </w:tcPr>
          <w:p w14:paraId="74053B25" w14:textId="77777777" w:rsidR="00502927" w:rsidRPr="000C73A2" w:rsidRDefault="00502927" w:rsidP="008D7C56">
            <w:pPr>
              <w:rPr>
                <w:rFonts w:asciiTheme="minorHAnsi" w:eastAsia="Calibri" w:hAnsiTheme="minorHAnsi" w:cstheme="minorHAnsi"/>
                <w:b/>
              </w:rPr>
            </w:pPr>
            <w:r>
              <w:rPr>
                <w:rFonts w:asciiTheme="minorHAnsi" w:eastAsia="Calibri" w:hAnsiTheme="minorHAnsi" w:cstheme="minorHAnsi"/>
                <w:b/>
              </w:rPr>
              <w:t>Actions:</w:t>
            </w:r>
          </w:p>
        </w:tc>
        <w:tc>
          <w:tcPr>
            <w:tcW w:w="9356" w:type="dxa"/>
            <w:tcBorders>
              <w:top w:val="single" w:sz="4" w:space="0" w:color="000000"/>
              <w:bottom w:val="single" w:sz="4" w:space="0" w:color="000000"/>
            </w:tcBorders>
            <w:shd w:val="clear" w:color="auto" w:fill="FFFFFF"/>
          </w:tcPr>
          <w:p w14:paraId="07BAE478" w14:textId="1FC0A9E5" w:rsidR="00502927" w:rsidRDefault="004D2503" w:rsidP="008D7C56">
            <w:pPr>
              <w:ind w:right="32"/>
              <w:rPr>
                <w:rFonts w:ascii="Calibri" w:hAnsi="Calibri" w:cs="Calibri"/>
                <w:szCs w:val="16"/>
              </w:rPr>
            </w:pPr>
            <w:r>
              <w:rPr>
                <w:rFonts w:ascii="Calibri" w:hAnsi="Calibri" w:cs="Calibri"/>
                <w:szCs w:val="16"/>
              </w:rPr>
              <w:t>School to publish the Governance Statement 2024/2025 on the website.</w:t>
            </w:r>
          </w:p>
          <w:p w14:paraId="27DB83F8" w14:textId="77777777" w:rsidR="00502927" w:rsidRPr="009F3645" w:rsidRDefault="00502927" w:rsidP="008D7C56">
            <w:pPr>
              <w:ind w:right="32"/>
              <w:rPr>
                <w:rFonts w:ascii="Calibri" w:hAnsi="Calibri" w:cs="Calibri"/>
                <w:szCs w:val="16"/>
              </w:rPr>
            </w:pPr>
          </w:p>
        </w:tc>
      </w:tr>
    </w:tbl>
    <w:p w14:paraId="38441223" w14:textId="77777777" w:rsidR="004D2503" w:rsidRDefault="004D2503">
      <w:pPr>
        <w:rPr>
          <w:rFonts w:asciiTheme="minorHAnsi" w:eastAsia="Calibri" w:hAnsiTheme="minorHAnsi" w:cstheme="minorHAnsi"/>
        </w:rPr>
      </w:pPr>
    </w:p>
    <w:tbl>
      <w:tblPr>
        <w:tblStyle w:val="aa"/>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C02F43" w:rsidRPr="000C73A2" w14:paraId="1847A54B" w14:textId="77777777" w:rsidTr="00C266A3">
        <w:tc>
          <w:tcPr>
            <w:tcW w:w="1418" w:type="dxa"/>
            <w:tcBorders>
              <w:top w:val="single" w:sz="4" w:space="0" w:color="000000"/>
              <w:bottom w:val="single" w:sz="4" w:space="0" w:color="000000"/>
            </w:tcBorders>
            <w:shd w:val="clear" w:color="auto" w:fill="D9D9D9"/>
          </w:tcPr>
          <w:p w14:paraId="04E2BE50" w14:textId="25640C2E" w:rsidR="00C02F43" w:rsidRPr="000C73A2" w:rsidRDefault="00C02F43" w:rsidP="00A85FDF">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2402F0">
              <w:rPr>
                <w:rFonts w:asciiTheme="minorHAnsi" w:eastAsia="Calibri" w:hAnsiTheme="minorHAnsi" w:cstheme="minorHAnsi"/>
                <w:b/>
              </w:rPr>
              <w:t>1</w:t>
            </w:r>
            <w:r w:rsidR="00C224E7">
              <w:rPr>
                <w:rFonts w:asciiTheme="minorHAnsi" w:eastAsia="Calibri" w:hAnsiTheme="minorHAnsi" w:cstheme="minorHAnsi"/>
                <w:b/>
              </w:rPr>
              <w:t>3</w:t>
            </w:r>
          </w:p>
        </w:tc>
        <w:tc>
          <w:tcPr>
            <w:tcW w:w="9356" w:type="dxa"/>
            <w:tcBorders>
              <w:top w:val="single" w:sz="4" w:space="0" w:color="000000"/>
              <w:bottom w:val="single" w:sz="4" w:space="0" w:color="000000"/>
            </w:tcBorders>
            <w:shd w:val="clear" w:color="auto" w:fill="D9D9D9"/>
          </w:tcPr>
          <w:p w14:paraId="09ABB93D" w14:textId="77777777" w:rsidR="00C02F43" w:rsidRPr="000C73A2" w:rsidRDefault="00C02F43" w:rsidP="00A85FDF">
            <w:pPr>
              <w:rPr>
                <w:rFonts w:asciiTheme="minorHAnsi" w:hAnsiTheme="minorHAnsi" w:cstheme="minorHAnsi"/>
                <w:b/>
                <w:bCs/>
              </w:rPr>
            </w:pPr>
            <w:r>
              <w:rPr>
                <w:rFonts w:asciiTheme="minorHAnsi" w:hAnsiTheme="minorHAnsi" w:cstheme="minorHAnsi"/>
                <w:b/>
                <w:bCs/>
              </w:rPr>
              <w:t>SCHOOL POLICIES</w:t>
            </w:r>
          </w:p>
          <w:p w14:paraId="1BEE1927" w14:textId="77777777" w:rsidR="00C02F43" w:rsidRPr="000C73A2" w:rsidRDefault="00C02F43" w:rsidP="00A85FDF">
            <w:pPr>
              <w:rPr>
                <w:rFonts w:asciiTheme="minorHAnsi" w:eastAsia="Calibri" w:hAnsiTheme="minorHAnsi" w:cstheme="minorHAnsi"/>
                <w:b/>
                <w:smallCaps/>
              </w:rPr>
            </w:pPr>
          </w:p>
        </w:tc>
      </w:tr>
      <w:tr w:rsidR="00833D36" w:rsidRPr="0093290F" w14:paraId="0EDF76CC" w14:textId="77777777" w:rsidTr="00C266A3">
        <w:tc>
          <w:tcPr>
            <w:tcW w:w="1418" w:type="dxa"/>
            <w:tcBorders>
              <w:top w:val="single" w:sz="4" w:space="0" w:color="000000"/>
              <w:bottom w:val="single" w:sz="4" w:space="0" w:color="000000"/>
            </w:tcBorders>
            <w:shd w:val="clear" w:color="auto" w:fill="FFFFFF"/>
          </w:tcPr>
          <w:p w14:paraId="0F9CE399" w14:textId="77777777" w:rsidR="00833D36" w:rsidRPr="000C73A2" w:rsidRDefault="00833D36" w:rsidP="00833D36">
            <w:pPr>
              <w:rPr>
                <w:rFonts w:asciiTheme="minorHAnsi" w:eastAsia="Calibri" w:hAnsiTheme="minorHAnsi" w:cstheme="minorHAnsi"/>
                <w:b/>
              </w:rPr>
            </w:pPr>
            <w:r w:rsidRPr="000C73A2">
              <w:rPr>
                <w:rFonts w:asciiTheme="minorHAnsi" w:eastAsia="Calibri" w:hAnsiTheme="minorHAnsi" w:cstheme="minorHAnsi"/>
                <w:b/>
              </w:rPr>
              <w:lastRenderedPageBreak/>
              <w:t>Discussion:</w:t>
            </w:r>
          </w:p>
        </w:tc>
        <w:tc>
          <w:tcPr>
            <w:tcW w:w="9356" w:type="dxa"/>
            <w:tcBorders>
              <w:top w:val="single" w:sz="4" w:space="0" w:color="000000"/>
              <w:bottom w:val="single" w:sz="4" w:space="0" w:color="000000"/>
            </w:tcBorders>
            <w:shd w:val="clear" w:color="auto" w:fill="FFFFFF"/>
          </w:tcPr>
          <w:p w14:paraId="0E613B5A" w14:textId="39F147B7" w:rsidR="00833D36" w:rsidRPr="00192E61" w:rsidRDefault="004D2503" w:rsidP="004D2503">
            <w:pPr>
              <w:tabs>
                <w:tab w:val="num" w:pos="0"/>
              </w:tabs>
              <w:ind w:right="32"/>
              <w:rPr>
                <w:rFonts w:asciiTheme="minorHAnsi" w:hAnsiTheme="minorHAnsi" w:cstheme="minorHAnsi"/>
              </w:rPr>
            </w:pPr>
            <w:r>
              <w:rPr>
                <w:rFonts w:asciiTheme="minorHAnsi" w:hAnsiTheme="minorHAnsi" w:cstheme="minorHAnsi"/>
              </w:rPr>
              <w:t>Governor reviewed and approved the followi</w:t>
            </w:r>
            <w:r w:rsidR="00F61E2E">
              <w:rPr>
                <w:rFonts w:asciiTheme="minorHAnsi" w:hAnsiTheme="minorHAnsi" w:cstheme="minorHAnsi"/>
              </w:rPr>
              <w:t>ng policies which were available on Governor Hub prior to the meeting:</w:t>
            </w:r>
          </w:p>
          <w:p w14:paraId="432EABB9" w14:textId="77777777" w:rsidR="00833D36" w:rsidRPr="00F61E2E" w:rsidRDefault="00833D36" w:rsidP="009915F5">
            <w:pPr>
              <w:pStyle w:val="ListParagraph"/>
              <w:numPr>
                <w:ilvl w:val="0"/>
                <w:numId w:val="12"/>
              </w:numPr>
              <w:tabs>
                <w:tab w:val="num" w:pos="0"/>
              </w:tabs>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Admissions (ESZ)</w:t>
            </w:r>
          </w:p>
          <w:p w14:paraId="7DB32B3C" w14:textId="33C1B3E0" w:rsidR="004D2503" w:rsidRPr="00F61E2E" w:rsidRDefault="004D2503" w:rsidP="009915F5">
            <w:pPr>
              <w:pStyle w:val="ListParagraph"/>
              <w:numPr>
                <w:ilvl w:val="0"/>
                <w:numId w:val="12"/>
              </w:numPr>
              <w:tabs>
                <w:tab w:val="num" w:pos="0"/>
              </w:tabs>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Assessment &amp; Reporting (ESZ)</w:t>
            </w:r>
            <w:r w:rsidR="00F61E2E">
              <w:rPr>
                <w:rFonts w:asciiTheme="minorHAnsi" w:hAnsiTheme="minorHAnsi" w:cstheme="minorHAnsi"/>
              </w:rPr>
              <w:t xml:space="preserve"> – changes as discussed in TLA meeting on 13.11.24.</w:t>
            </w:r>
          </w:p>
          <w:p w14:paraId="707EA6FE" w14:textId="1429B4FC" w:rsidR="00833D36" w:rsidRPr="00F61E2E" w:rsidRDefault="00833D36" w:rsidP="009915F5">
            <w:pPr>
              <w:pStyle w:val="ListParagraph"/>
              <w:numPr>
                <w:ilvl w:val="0"/>
                <w:numId w:val="12"/>
              </w:numPr>
              <w:tabs>
                <w:tab w:val="num" w:pos="0"/>
              </w:tabs>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Attendance – (HAR</w:t>
            </w:r>
            <w:r w:rsidR="004D2503" w:rsidRPr="00F61E2E">
              <w:rPr>
                <w:rFonts w:asciiTheme="minorHAnsi" w:hAnsiTheme="minorHAnsi" w:cstheme="minorHAnsi"/>
              </w:rPr>
              <w:t>)</w:t>
            </w:r>
          </w:p>
          <w:p w14:paraId="65C61A4E" w14:textId="17CD3720" w:rsidR="004D2503" w:rsidRPr="00F61E2E" w:rsidRDefault="004D2503" w:rsidP="009915F5">
            <w:pPr>
              <w:pStyle w:val="ListParagraph"/>
              <w:numPr>
                <w:ilvl w:val="0"/>
                <w:numId w:val="12"/>
              </w:numPr>
              <w:tabs>
                <w:tab w:val="num" w:pos="0"/>
              </w:tabs>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Child Protection &amp; Safeguarding</w:t>
            </w:r>
          </w:p>
          <w:p w14:paraId="45D94B12" w14:textId="77777777" w:rsidR="00833D36" w:rsidRPr="00F61E2E" w:rsidRDefault="00833D36" w:rsidP="009915F5">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Staff Capability Policy ( Support Staff) (GOH)</w:t>
            </w:r>
          </w:p>
          <w:p w14:paraId="7608AAFA" w14:textId="77777777" w:rsidR="00833D36" w:rsidRPr="00F61E2E" w:rsidRDefault="00833D36" w:rsidP="009915F5">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ECT (ROB)</w:t>
            </w:r>
          </w:p>
          <w:p w14:paraId="6353A1CD" w14:textId="77777777" w:rsidR="00833D36" w:rsidRPr="00F61E2E" w:rsidRDefault="00833D36" w:rsidP="009915F5">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Data Protection (GOH)</w:t>
            </w:r>
          </w:p>
          <w:p w14:paraId="1A73330E" w14:textId="77777777" w:rsidR="00833D36" w:rsidRPr="00F61E2E" w:rsidRDefault="00833D36" w:rsidP="004D2503">
            <w:pPr>
              <w:pStyle w:val="ListParagraph"/>
              <w:numPr>
                <w:ilvl w:val="0"/>
                <w:numId w:val="12"/>
              </w:numPr>
              <w:ind w:right="32"/>
              <w:contextualSpacing w:val="0"/>
              <w:rPr>
                <w:rFonts w:asciiTheme="minorHAnsi" w:hAnsiTheme="minorHAnsi" w:cstheme="minorHAnsi"/>
              </w:rPr>
            </w:pPr>
            <w:r w:rsidRPr="00F61E2E">
              <w:rPr>
                <w:rFonts w:asciiTheme="minorHAnsi" w:hAnsiTheme="minorHAnsi" w:cstheme="minorHAnsi"/>
              </w:rPr>
              <w:t>Governors Allowance (GOH)</w:t>
            </w:r>
          </w:p>
          <w:p w14:paraId="1E302953" w14:textId="06F172B3" w:rsidR="00F61E2E" w:rsidRPr="00F61E2E" w:rsidRDefault="00F61E2E" w:rsidP="00F61E2E">
            <w:pPr>
              <w:spacing w:before="100" w:beforeAutospacing="1" w:after="100" w:afterAutospacing="1"/>
              <w:ind w:right="32"/>
              <w:rPr>
                <w:rFonts w:asciiTheme="minorHAnsi" w:hAnsiTheme="minorHAnsi" w:cstheme="minorHAnsi"/>
              </w:rPr>
            </w:pPr>
            <w:r w:rsidRPr="00F61E2E">
              <w:rPr>
                <w:rFonts w:asciiTheme="minorHAnsi" w:hAnsiTheme="minorHAnsi" w:cstheme="minorHAnsi"/>
              </w:rPr>
              <w:t>There were no changes to the policies listed below:</w:t>
            </w:r>
          </w:p>
          <w:p w14:paraId="76E802B2" w14:textId="083CC3CC" w:rsidR="004D2503" w:rsidRPr="00F61E2E" w:rsidRDefault="004D2503" w:rsidP="004D2503">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Freedom of Information (GOH)– no change</w:t>
            </w:r>
          </w:p>
          <w:p w14:paraId="0A7DB08B" w14:textId="443F0BB1" w:rsidR="004D2503" w:rsidRPr="00F61E2E" w:rsidRDefault="004D2503" w:rsidP="004D2503">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Staff Capability Policy (Teachers ) (GOH) -no change</w:t>
            </w:r>
          </w:p>
          <w:p w14:paraId="507A640C" w14:textId="77777777" w:rsidR="00833D36" w:rsidRPr="00F61E2E" w:rsidRDefault="00833D36" w:rsidP="009915F5">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Special Educational Needs (CRN) - no change</w:t>
            </w:r>
          </w:p>
          <w:p w14:paraId="025CF089" w14:textId="77777777" w:rsidR="00833D36" w:rsidRPr="00F61E2E" w:rsidRDefault="00833D36" w:rsidP="009915F5">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Staff Code of Conduct (GOH) - no change</w:t>
            </w:r>
          </w:p>
          <w:p w14:paraId="428478E2" w14:textId="77777777" w:rsidR="00833D36" w:rsidRPr="00F61E2E" w:rsidRDefault="00833D36" w:rsidP="009915F5">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Staff Disciplinary (GOH)  - no change</w:t>
            </w:r>
          </w:p>
          <w:p w14:paraId="6F1E4A05" w14:textId="77777777" w:rsidR="00833D36" w:rsidRPr="00F61E2E" w:rsidRDefault="00833D36" w:rsidP="009915F5">
            <w:pPr>
              <w:pStyle w:val="ListParagraph"/>
              <w:numPr>
                <w:ilvl w:val="0"/>
                <w:numId w:val="12"/>
              </w:numPr>
              <w:spacing w:before="100" w:beforeAutospacing="1" w:after="100" w:afterAutospacing="1"/>
              <w:ind w:right="32"/>
              <w:contextualSpacing w:val="0"/>
              <w:rPr>
                <w:rFonts w:asciiTheme="minorHAnsi" w:hAnsiTheme="minorHAnsi" w:cstheme="minorHAnsi"/>
              </w:rPr>
            </w:pPr>
            <w:r w:rsidRPr="00F61E2E">
              <w:rPr>
                <w:rFonts w:asciiTheme="minorHAnsi" w:hAnsiTheme="minorHAnsi" w:cstheme="minorHAnsi"/>
              </w:rPr>
              <w:t>Staff Grievance- (GOH) -   no change</w:t>
            </w:r>
          </w:p>
          <w:p w14:paraId="52C4CF50" w14:textId="77777777" w:rsidR="00833D36" w:rsidRDefault="00F61E2E" w:rsidP="0074665E">
            <w:pPr>
              <w:ind w:right="32"/>
              <w:rPr>
                <w:rFonts w:asciiTheme="minorHAnsi" w:hAnsiTheme="minorHAnsi" w:cstheme="minorHAnsi"/>
              </w:rPr>
            </w:pPr>
            <w:r w:rsidRPr="00F61E2E">
              <w:rPr>
                <w:rFonts w:asciiTheme="minorHAnsi" w:hAnsiTheme="minorHAnsi" w:cstheme="minorHAnsi"/>
              </w:rPr>
              <w:t xml:space="preserve">The </w:t>
            </w:r>
            <w:r w:rsidR="00833D36" w:rsidRPr="00F61E2E">
              <w:rPr>
                <w:rFonts w:asciiTheme="minorHAnsi" w:hAnsiTheme="minorHAnsi" w:cstheme="minorHAnsi"/>
              </w:rPr>
              <w:t>Pay Policy Staff (GOH)</w:t>
            </w:r>
            <w:r w:rsidRPr="00F61E2E">
              <w:rPr>
                <w:rFonts w:asciiTheme="minorHAnsi" w:hAnsiTheme="minorHAnsi" w:cstheme="minorHAnsi"/>
              </w:rPr>
              <w:t xml:space="preserve"> was not available for approval as the Cheshire East model policy had only just been received – approval was deferred to the Spring FGB.</w:t>
            </w:r>
            <w:r w:rsidR="00833D36" w:rsidRPr="00F61E2E">
              <w:rPr>
                <w:rFonts w:asciiTheme="minorHAnsi" w:hAnsiTheme="minorHAnsi" w:cstheme="minorHAnsi"/>
              </w:rPr>
              <w:t xml:space="preserve"> </w:t>
            </w:r>
          </w:p>
          <w:p w14:paraId="16B3E832" w14:textId="7492B51A" w:rsidR="0074665E" w:rsidRPr="000F1E33" w:rsidRDefault="0074665E" w:rsidP="0074665E">
            <w:pPr>
              <w:spacing w:before="100" w:beforeAutospacing="1" w:after="100" w:afterAutospacing="1"/>
              <w:ind w:right="32"/>
              <w:rPr>
                <w:rFonts w:ascii="Calibri" w:hAnsi="Calibri" w:cs="Calibri"/>
                <w:bCs/>
              </w:rPr>
            </w:pPr>
          </w:p>
        </w:tc>
      </w:tr>
      <w:tr w:rsidR="00833D36" w:rsidRPr="0093290F" w14:paraId="15912BCC" w14:textId="77777777" w:rsidTr="00C266A3">
        <w:tc>
          <w:tcPr>
            <w:tcW w:w="1418" w:type="dxa"/>
            <w:tcBorders>
              <w:top w:val="single" w:sz="4" w:space="0" w:color="000000"/>
              <w:bottom w:val="single" w:sz="4" w:space="0" w:color="000000"/>
            </w:tcBorders>
            <w:shd w:val="clear" w:color="auto" w:fill="FFFFFF"/>
          </w:tcPr>
          <w:p w14:paraId="62134B20" w14:textId="77777777" w:rsidR="00833D36" w:rsidRDefault="00833D36" w:rsidP="00833D36">
            <w:pPr>
              <w:rPr>
                <w:rFonts w:asciiTheme="minorHAnsi" w:eastAsia="Calibri" w:hAnsiTheme="minorHAnsi" w:cstheme="minorHAnsi"/>
                <w:b/>
              </w:rPr>
            </w:pPr>
            <w:r>
              <w:rPr>
                <w:rFonts w:asciiTheme="minorHAnsi" w:eastAsia="Calibri" w:hAnsiTheme="minorHAnsi" w:cstheme="minorHAnsi"/>
                <w:b/>
              </w:rPr>
              <w:t>Decisions:</w:t>
            </w:r>
          </w:p>
          <w:p w14:paraId="1721FCDE" w14:textId="6D6F4E14" w:rsidR="00833D36" w:rsidRDefault="00833D36" w:rsidP="00833D36">
            <w:pPr>
              <w:rPr>
                <w:rFonts w:asciiTheme="minorHAnsi" w:eastAsia="Calibri" w:hAnsiTheme="minorHAnsi" w:cstheme="minorHAnsi"/>
                <w:b/>
              </w:rPr>
            </w:pPr>
          </w:p>
        </w:tc>
        <w:tc>
          <w:tcPr>
            <w:tcW w:w="9356" w:type="dxa"/>
            <w:tcBorders>
              <w:top w:val="single" w:sz="4" w:space="0" w:color="000000"/>
              <w:bottom w:val="single" w:sz="4" w:space="0" w:color="000000"/>
            </w:tcBorders>
            <w:shd w:val="clear" w:color="auto" w:fill="FFFFFF"/>
          </w:tcPr>
          <w:p w14:paraId="0DEE99DB" w14:textId="2A9E50E8" w:rsidR="00833D36" w:rsidRDefault="00833D36" w:rsidP="00833D36">
            <w:pPr>
              <w:ind w:right="32"/>
              <w:rPr>
                <w:rFonts w:asciiTheme="minorHAnsi" w:hAnsiTheme="minorHAnsi" w:cstheme="minorHAnsi"/>
              </w:rPr>
            </w:pPr>
            <w:r>
              <w:rPr>
                <w:rFonts w:asciiTheme="minorHAnsi" w:hAnsiTheme="minorHAnsi" w:cstheme="minorHAnsi"/>
              </w:rPr>
              <w:t xml:space="preserve">Governors </w:t>
            </w:r>
            <w:r w:rsidRPr="00C6631E">
              <w:rPr>
                <w:rFonts w:asciiTheme="minorHAnsi" w:hAnsiTheme="minorHAnsi" w:cstheme="minorHAnsi"/>
                <w:b/>
                <w:bCs/>
              </w:rPr>
              <w:t>approved</w:t>
            </w:r>
            <w:r>
              <w:rPr>
                <w:rFonts w:asciiTheme="minorHAnsi" w:hAnsiTheme="minorHAnsi" w:cstheme="minorHAnsi"/>
              </w:rPr>
              <w:t xml:space="preserve"> all the statutory policies listed above</w:t>
            </w:r>
            <w:r w:rsidR="00F61E2E">
              <w:rPr>
                <w:rFonts w:asciiTheme="minorHAnsi" w:hAnsiTheme="minorHAnsi" w:cstheme="minorHAnsi"/>
              </w:rPr>
              <w:t xml:space="preserve"> (except the Pay Policy).</w:t>
            </w:r>
          </w:p>
        </w:tc>
      </w:tr>
    </w:tbl>
    <w:p w14:paraId="7E1F7DE3" w14:textId="77777777" w:rsidR="006E4379" w:rsidRDefault="006E4379">
      <w:pPr>
        <w:rPr>
          <w:rFonts w:asciiTheme="minorHAnsi" w:eastAsia="Calibri" w:hAnsiTheme="minorHAnsi" w:cstheme="minorHAnsi"/>
        </w:rPr>
      </w:pPr>
    </w:p>
    <w:tbl>
      <w:tblPr>
        <w:tblStyle w:val="aa"/>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0E437D" w:rsidRPr="00F7273B" w14:paraId="7355E94F" w14:textId="77777777" w:rsidTr="00C266A3">
        <w:tc>
          <w:tcPr>
            <w:tcW w:w="1418" w:type="dxa"/>
            <w:tcBorders>
              <w:top w:val="single" w:sz="4" w:space="0" w:color="000000"/>
              <w:bottom w:val="single" w:sz="4" w:space="0" w:color="000000"/>
            </w:tcBorders>
            <w:shd w:val="clear" w:color="auto" w:fill="D9D9D9"/>
          </w:tcPr>
          <w:p w14:paraId="07CA56B1" w14:textId="06D53F7C" w:rsidR="000E437D" w:rsidRPr="00F7273B" w:rsidRDefault="000E437D" w:rsidP="006D2855">
            <w:pPr>
              <w:rPr>
                <w:rFonts w:asciiTheme="minorHAnsi" w:eastAsia="Calibri" w:hAnsiTheme="minorHAnsi" w:cstheme="minorHAnsi"/>
                <w:b/>
              </w:rPr>
            </w:pPr>
            <w:r w:rsidRPr="00F7273B">
              <w:rPr>
                <w:rFonts w:asciiTheme="minorHAnsi" w:eastAsia="Calibri" w:hAnsiTheme="minorHAnsi" w:cstheme="minorHAnsi"/>
                <w:b/>
              </w:rPr>
              <w:t>AGENDA ITEM</w:t>
            </w:r>
            <w:r>
              <w:rPr>
                <w:rFonts w:asciiTheme="minorHAnsi" w:eastAsia="Calibri" w:hAnsiTheme="minorHAnsi" w:cstheme="minorHAnsi"/>
                <w:b/>
              </w:rPr>
              <w:t xml:space="preserve"> 1</w:t>
            </w:r>
            <w:r w:rsidR="00C224E7">
              <w:rPr>
                <w:rFonts w:asciiTheme="minorHAnsi" w:eastAsia="Calibri" w:hAnsiTheme="minorHAnsi" w:cstheme="minorHAnsi"/>
                <w:b/>
              </w:rPr>
              <w:t>4</w:t>
            </w:r>
          </w:p>
        </w:tc>
        <w:tc>
          <w:tcPr>
            <w:tcW w:w="9356" w:type="dxa"/>
            <w:tcBorders>
              <w:top w:val="single" w:sz="4" w:space="0" w:color="000000"/>
              <w:bottom w:val="single" w:sz="4" w:space="0" w:color="000000"/>
            </w:tcBorders>
            <w:shd w:val="clear" w:color="auto" w:fill="D9D9D9"/>
          </w:tcPr>
          <w:p w14:paraId="786C71C7" w14:textId="1583DF62" w:rsidR="000E437D" w:rsidRPr="00F7273B" w:rsidRDefault="000E437D" w:rsidP="006D2855">
            <w:pPr>
              <w:rPr>
                <w:rFonts w:asciiTheme="minorHAnsi" w:eastAsia="Calibri" w:hAnsiTheme="minorHAnsi" w:cstheme="minorHAnsi"/>
                <w:b/>
                <w:smallCaps/>
              </w:rPr>
            </w:pPr>
            <w:r>
              <w:rPr>
                <w:rFonts w:asciiTheme="minorHAnsi" w:eastAsia="Calibri" w:hAnsiTheme="minorHAnsi" w:cstheme="minorHAnsi"/>
                <w:b/>
                <w:smallCaps/>
              </w:rPr>
              <w:t>PLANNED RESIDENTIAL VISITS</w:t>
            </w:r>
          </w:p>
        </w:tc>
      </w:tr>
      <w:tr w:rsidR="000E437D" w:rsidRPr="00217102" w14:paraId="46E91E2A" w14:textId="77777777" w:rsidTr="00C266A3">
        <w:tc>
          <w:tcPr>
            <w:tcW w:w="1418" w:type="dxa"/>
            <w:tcBorders>
              <w:top w:val="single" w:sz="4" w:space="0" w:color="000000"/>
              <w:bottom w:val="single" w:sz="4" w:space="0" w:color="000000"/>
            </w:tcBorders>
            <w:shd w:val="clear" w:color="auto" w:fill="FFFFFF"/>
          </w:tcPr>
          <w:p w14:paraId="41E46C04" w14:textId="77777777" w:rsidR="000E437D" w:rsidRPr="000C73A2" w:rsidRDefault="000E437D" w:rsidP="006D2855">
            <w:pPr>
              <w:rPr>
                <w:rFonts w:asciiTheme="minorHAnsi" w:eastAsia="Calibri" w:hAnsiTheme="minorHAnsi" w:cstheme="minorHAnsi"/>
                <w:b/>
              </w:rPr>
            </w:pPr>
            <w:r w:rsidRPr="000C73A2">
              <w:rPr>
                <w:rFonts w:asciiTheme="minorHAnsi" w:eastAsia="Calibri" w:hAnsiTheme="minorHAnsi" w:cstheme="minorHAnsi"/>
                <w:b/>
              </w:rPr>
              <w:t>Discussion:</w:t>
            </w:r>
          </w:p>
        </w:tc>
        <w:tc>
          <w:tcPr>
            <w:tcW w:w="9356" w:type="dxa"/>
            <w:tcBorders>
              <w:top w:val="single" w:sz="4" w:space="0" w:color="000000"/>
              <w:bottom w:val="single" w:sz="4" w:space="0" w:color="000000"/>
            </w:tcBorders>
            <w:shd w:val="clear" w:color="auto" w:fill="FFFFFF"/>
          </w:tcPr>
          <w:p w14:paraId="6422BEEB" w14:textId="07A37907" w:rsidR="006F5216" w:rsidRPr="00C6631E" w:rsidRDefault="00C6631E" w:rsidP="006F5216">
            <w:pPr>
              <w:rPr>
                <w:rFonts w:asciiTheme="minorHAnsi" w:eastAsia="Calibri" w:hAnsiTheme="minorHAnsi" w:cstheme="minorHAnsi"/>
              </w:rPr>
            </w:pPr>
            <w:r w:rsidRPr="00C6631E">
              <w:rPr>
                <w:rFonts w:asciiTheme="minorHAnsi" w:eastAsia="Calibri" w:hAnsiTheme="minorHAnsi" w:cstheme="minorHAnsi"/>
              </w:rPr>
              <w:t>ES</w:t>
            </w:r>
            <w:r w:rsidR="006F5216" w:rsidRPr="00C6631E">
              <w:rPr>
                <w:rFonts w:asciiTheme="minorHAnsi" w:eastAsia="Calibri" w:hAnsiTheme="minorHAnsi" w:cstheme="minorHAnsi"/>
              </w:rPr>
              <w:t xml:space="preserve"> informed Governors of the following planned residential visits</w:t>
            </w:r>
            <w:r w:rsidR="004A0925" w:rsidRPr="00C6631E">
              <w:rPr>
                <w:rFonts w:asciiTheme="minorHAnsi" w:eastAsia="Calibri" w:hAnsiTheme="minorHAnsi" w:cstheme="minorHAnsi"/>
              </w:rPr>
              <w:t xml:space="preserve"> for this year</w:t>
            </w:r>
            <w:r w:rsidR="006F5216" w:rsidRPr="00C6631E">
              <w:rPr>
                <w:rFonts w:asciiTheme="minorHAnsi" w:eastAsia="Calibri" w:hAnsiTheme="minorHAnsi" w:cstheme="minorHAnsi"/>
              </w:rPr>
              <w:t>:</w:t>
            </w:r>
          </w:p>
          <w:p w14:paraId="24032B85" w14:textId="77777777" w:rsidR="006F5216" w:rsidRPr="00C6631E" w:rsidRDefault="006F5216" w:rsidP="006F5216">
            <w:pPr>
              <w:rPr>
                <w:rFonts w:asciiTheme="minorHAnsi" w:eastAsia="Calibri" w:hAnsiTheme="minorHAnsi" w:cstheme="minorHAnsi"/>
              </w:rPr>
            </w:pPr>
          </w:p>
          <w:p w14:paraId="474A4508" w14:textId="30D75AB9" w:rsidR="002B0E05" w:rsidRPr="002B0E05" w:rsidRDefault="002B0E05" w:rsidP="006F5216">
            <w:pPr>
              <w:pStyle w:val="ListParagraph"/>
              <w:numPr>
                <w:ilvl w:val="0"/>
                <w:numId w:val="2"/>
              </w:numPr>
              <w:rPr>
                <w:rFonts w:asciiTheme="minorHAnsi" w:eastAsia="Calibri" w:hAnsiTheme="minorHAnsi" w:cstheme="minorHAnsi"/>
              </w:rPr>
            </w:pPr>
            <w:r w:rsidRPr="002B0E05">
              <w:rPr>
                <w:rFonts w:asciiTheme="minorHAnsi" w:eastAsia="Calibri" w:hAnsiTheme="minorHAnsi" w:cstheme="minorHAnsi"/>
              </w:rPr>
              <w:t>Water Parks – Easter 2025</w:t>
            </w:r>
            <w:r>
              <w:rPr>
                <w:rFonts w:asciiTheme="minorHAnsi" w:eastAsia="Calibri" w:hAnsiTheme="minorHAnsi" w:cstheme="minorHAnsi"/>
              </w:rPr>
              <w:t>.</w:t>
            </w:r>
          </w:p>
          <w:p w14:paraId="28A9413E" w14:textId="50C0378F" w:rsidR="006F5216" w:rsidRPr="002B0E05" w:rsidRDefault="006F5216" w:rsidP="006F5216">
            <w:pPr>
              <w:pStyle w:val="ListParagraph"/>
              <w:numPr>
                <w:ilvl w:val="0"/>
                <w:numId w:val="2"/>
              </w:numPr>
              <w:rPr>
                <w:rFonts w:asciiTheme="minorHAnsi" w:eastAsia="Calibri" w:hAnsiTheme="minorHAnsi" w:cstheme="minorHAnsi"/>
              </w:rPr>
            </w:pPr>
            <w:r w:rsidRPr="002B0E05">
              <w:rPr>
                <w:rFonts w:asciiTheme="minorHAnsi" w:eastAsia="Calibri" w:hAnsiTheme="minorHAnsi" w:cstheme="minorHAnsi"/>
              </w:rPr>
              <w:t xml:space="preserve">Duke of Edinburgh </w:t>
            </w:r>
            <w:r w:rsidR="002B0E05" w:rsidRPr="002B0E05">
              <w:rPr>
                <w:rFonts w:asciiTheme="minorHAnsi" w:eastAsia="Calibri" w:hAnsiTheme="minorHAnsi" w:cstheme="minorHAnsi"/>
              </w:rPr>
              <w:t>– Expeditions Spring &amp; Summer Term</w:t>
            </w:r>
            <w:r w:rsidR="002B0E05">
              <w:rPr>
                <w:rFonts w:asciiTheme="minorHAnsi" w:eastAsia="Calibri" w:hAnsiTheme="minorHAnsi" w:cstheme="minorHAnsi"/>
              </w:rPr>
              <w:t>.</w:t>
            </w:r>
          </w:p>
          <w:p w14:paraId="0038BCA5" w14:textId="7810A002" w:rsidR="006F5216" w:rsidRPr="002B0E05" w:rsidRDefault="002B0E05" w:rsidP="006F5216">
            <w:pPr>
              <w:pStyle w:val="ListParagraph"/>
              <w:numPr>
                <w:ilvl w:val="0"/>
                <w:numId w:val="2"/>
              </w:numPr>
              <w:rPr>
                <w:rFonts w:asciiTheme="minorHAnsi" w:eastAsia="Calibri" w:hAnsiTheme="minorHAnsi" w:cstheme="minorHAnsi"/>
              </w:rPr>
            </w:pPr>
            <w:r w:rsidRPr="002B0E05">
              <w:rPr>
                <w:rFonts w:asciiTheme="minorHAnsi" w:eastAsia="Calibri" w:hAnsiTheme="minorHAnsi" w:cstheme="minorHAnsi"/>
              </w:rPr>
              <w:t xml:space="preserve">Barcelona </w:t>
            </w:r>
            <w:r w:rsidR="006F5216" w:rsidRPr="002B0E05">
              <w:rPr>
                <w:rFonts w:asciiTheme="minorHAnsi" w:eastAsia="Calibri" w:hAnsiTheme="minorHAnsi" w:cstheme="minorHAnsi"/>
              </w:rPr>
              <w:t xml:space="preserve"> - </w:t>
            </w:r>
            <w:r w:rsidRPr="002B0E05">
              <w:rPr>
                <w:rFonts w:asciiTheme="minorHAnsi" w:eastAsia="Calibri" w:hAnsiTheme="minorHAnsi" w:cstheme="minorHAnsi"/>
              </w:rPr>
              <w:t>Easer 2026.</w:t>
            </w:r>
          </w:p>
          <w:p w14:paraId="56D9F3C3" w14:textId="0C8218FC" w:rsidR="006F5216" w:rsidRPr="00833D36" w:rsidRDefault="006F5216" w:rsidP="006F5216">
            <w:pPr>
              <w:rPr>
                <w:rFonts w:asciiTheme="minorHAnsi" w:eastAsia="Calibri" w:hAnsiTheme="minorHAnsi" w:cstheme="minorHAnsi"/>
                <w:highlight w:val="yellow"/>
              </w:rPr>
            </w:pPr>
          </w:p>
          <w:p w14:paraId="650A39AF" w14:textId="77777777" w:rsidR="000A4F6B" w:rsidRDefault="000E762A" w:rsidP="000E762A">
            <w:pPr>
              <w:rPr>
                <w:rFonts w:asciiTheme="minorHAnsi" w:eastAsia="Calibri" w:hAnsiTheme="minorHAnsi" w:cstheme="minorHAnsi"/>
              </w:rPr>
            </w:pPr>
            <w:r w:rsidRPr="000E762A">
              <w:rPr>
                <w:rFonts w:asciiTheme="minorHAnsi" w:eastAsia="Calibri" w:hAnsiTheme="minorHAnsi" w:cstheme="minorHAnsi"/>
              </w:rPr>
              <w:t xml:space="preserve">All </w:t>
            </w:r>
            <w:r w:rsidR="00C6631E" w:rsidRPr="000E762A">
              <w:rPr>
                <w:rFonts w:asciiTheme="minorHAnsi" w:eastAsia="Calibri" w:hAnsiTheme="minorHAnsi" w:cstheme="minorHAnsi"/>
              </w:rPr>
              <w:t>risk assessment</w:t>
            </w:r>
            <w:r w:rsidRPr="000E762A">
              <w:rPr>
                <w:rFonts w:asciiTheme="minorHAnsi" w:eastAsia="Calibri" w:hAnsiTheme="minorHAnsi" w:cstheme="minorHAnsi"/>
              </w:rPr>
              <w:t xml:space="preserve">s will be sent to the LA one month prior to the trip and </w:t>
            </w:r>
            <w:r>
              <w:rPr>
                <w:rFonts w:asciiTheme="minorHAnsi" w:eastAsia="Calibri" w:hAnsiTheme="minorHAnsi" w:cstheme="minorHAnsi"/>
              </w:rPr>
              <w:t xml:space="preserve">will be discussed with </w:t>
            </w:r>
            <w:r w:rsidRPr="000E762A">
              <w:rPr>
                <w:rFonts w:asciiTheme="minorHAnsi" w:eastAsia="Calibri" w:hAnsiTheme="minorHAnsi" w:cstheme="minorHAnsi"/>
              </w:rPr>
              <w:t>DM.</w:t>
            </w:r>
          </w:p>
          <w:p w14:paraId="63BF8F4B" w14:textId="18AEE380" w:rsidR="0074665E" w:rsidRPr="000E762A" w:rsidRDefault="0074665E" w:rsidP="000E762A">
            <w:pPr>
              <w:rPr>
                <w:rFonts w:asciiTheme="minorHAnsi" w:eastAsia="Calibri" w:hAnsiTheme="minorHAnsi" w:cstheme="minorHAnsi"/>
              </w:rPr>
            </w:pPr>
          </w:p>
        </w:tc>
      </w:tr>
    </w:tbl>
    <w:p w14:paraId="52ACF6A4" w14:textId="7CB05469" w:rsidR="00894A8D" w:rsidRDefault="00894A8D">
      <w:pPr>
        <w:jc w:val="center"/>
        <w:rPr>
          <w:rFonts w:asciiTheme="minorHAnsi" w:eastAsia="Calibri" w:hAnsiTheme="minorHAnsi" w:cstheme="minorHAnsi"/>
          <w:b/>
        </w:rPr>
      </w:pPr>
    </w:p>
    <w:tbl>
      <w:tblPr>
        <w:tblStyle w:val="aa"/>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C224E7" w:rsidRPr="00F7273B" w14:paraId="23C5F466" w14:textId="77777777" w:rsidTr="00BD3E76">
        <w:tc>
          <w:tcPr>
            <w:tcW w:w="1418" w:type="dxa"/>
            <w:tcBorders>
              <w:top w:val="single" w:sz="4" w:space="0" w:color="000000"/>
              <w:bottom w:val="single" w:sz="4" w:space="0" w:color="000000"/>
            </w:tcBorders>
            <w:shd w:val="clear" w:color="auto" w:fill="D9D9D9"/>
          </w:tcPr>
          <w:p w14:paraId="3909AEE1" w14:textId="661CFC80" w:rsidR="00C224E7" w:rsidRPr="00F7273B" w:rsidRDefault="00C224E7" w:rsidP="00BD3E76">
            <w:pPr>
              <w:rPr>
                <w:rFonts w:asciiTheme="minorHAnsi" w:eastAsia="Calibri" w:hAnsiTheme="minorHAnsi" w:cstheme="minorHAnsi"/>
                <w:b/>
              </w:rPr>
            </w:pPr>
            <w:r w:rsidRPr="00F7273B">
              <w:rPr>
                <w:rFonts w:asciiTheme="minorHAnsi" w:eastAsia="Calibri" w:hAnsiTheme="minorHAnsi" w:cstheme="minorHAnsi"/>
                <w:b/>
              </w:rPr>
              <w:t>AGENDA ITEM</w:t>
            </w:r>
            <w:r>
              <w:rPr>
                <w:rFonts w:asciiTheme="minorHAnsi" w:eastAsia="Calibri" w:hAnsiTheme="minorHAnsi" w:cstheme="minorHAnsi"/>
                <w:b/>
              </w:rPr>
              <w:t xml:space="preserve"> 15</w:t>
            </w:r>
          </w:p>
        </w:tc>
        <w:tc>
          <w:tcPr>
            <w:tcW w:w="9356" w:type="dxa"/>
            <w:tcBorders>
              <w:top w:val="single" w:sz="4" w:space="0" w:color="000000"/>
              <w:bottom w:val="single" w:sz="4" w:space="0" w:color="000000"/>
            </w:tcBorders>
            <w:shd w:val="clear" w:color="auto" w:fill="D9D9D9"/>
          </w:tcPr>
          <w:p w14:paraId="4386C1CF" w14:textId="488F94C3" w:rsidR="00C224E7" w:rsidRPr="00F7273B" w:rsidRDefault="00C224E7" w:rsidP="00BD3E76">
            <w:pPr>
              <w:rPr>
                <w:rFonts w:asciiTheme="minorHAnsi" w:eastAsia="Calibri" w:hAnsiTheme="minorHAnsi" w:cstheme="minorHAnsi"/>
                <w:b/>
                <w:smallCaps/>
              </w:rPr>
            </w:pPr>
            <w:r>
              <w:rPr>
                <w:rFonts w:asciiTheme="minorHAnsi" w:eastAsia="Calibri" w:hAnsiTheme="minorHAnsi" w:cstheme="minorHAnsi"/>
                <w:b/>
                <w:smallCaps/>
              </w:rPr>
              <w:t>AOB</w:t>
            </w:r>
          </w:p>
        </w:tc>
      </w:tr>
      <w:tr w:rsidR="00C224E7" w:rsidRPr="000E762A" w14:paraId="7ADF9D38" w14:textId="77777777" w:rsidTr="00BD3E76">
        <w:tc>
          <w:tcPr>
            <w:tcW w:w="1418" w:type="dxa"/>
            <w:tcBorders>
              <w:top w:val="single" w:sz="4" w:space="0" w:color="000000"/>
              <w:bottom w:val="single" w:sz="4" w:space="0" w:color="000000"/>
            </w:tcBorders>
            <w:shd w:val="clear" w:color="auto" w:fill="FFFFFF"/>
          </w:tcPr>
          <w:p w14:paraId="7C3DAA7E" w14:textId="77777777" w:rsidR="00C224E7" w:rsidRPr="000C73A2" w:rsidRDefault="00C224E7" w:rsidP="00BD3E76">
            <w:pPr>
              <w:rPr>
                <w:rFonts w:asciiTheme="minorHAnsi" w:eastAsia="Calibri" w:hAnsiTheme="minorHAnsi" w:cstheme="minorHAnsi"/>
                <w:b/>
              </w:rPr>
            </w:pPr>
            <w:r w:rsidRPr="000C73A2">
              <w:rPr>
                <w:rFonts w:asciiTheme="minorHAnsi" w:eastAsia="Calibri" w:hAnsiTheme="minorHAnsi" w:cstheme="minorHAnsi"/>
                <w:b/>
              </w:rPr>
              <w:t>Discussion:</w:t>
            </w:r>
          </w:p>
        </w:tc>
        <w:tc>
          <w:tcPr>
            <w:tcW w:w="9356" w:type="dxa"/>
            <w:tcBorders>
              <w:top w:val="single" w:sz="4" w:space="0" w:color="000000"/>
              <w:bottom w:val="single" w:sz="4" w:space="0" w:color="000000"/>
            </w:tcBorders>
            <w:shd w:val="clear" w:color="auto" w:fill="FFFFFF"/>
          </w:tcPr>
          <w:p w14:paraId="3F222FD2" w14:textId="77777777" w:rsidR="00C224E7" w:rsidRDefault="00C224E7" w:rsidP="00BD3E76">
            <w:pPr>
              <w:rPr>
                <w:rFonts w:asciiTheme="minorHAnsi" w:eastAsia="Calibri" w:hAnsiTheme="minorHAnsi" w:cstheme="minorHAnsi"/>
              </w:rPr>
            </w:pPr>
            <w:r>
              <w:rPr>
                <w:rFonts w:asciiTheme="minorHAnsi" w:eastAsia="Calibri" w:hAnsiTheme="minorHAnsi" w:cstheme="minorHAnsi"/>
              </w:rPr>
              <w:t>There were items of AOB.</w:t>
            </w:r>
          </w:p>
          <w:p w14:paraId="63136A3D" w14:textId="5E524AEF" w:rsidR="00C224E7" w:rsidRPr="000E762A" w:rsidRDefault="00C224E7" w:rsidP="00BD3E76">
            <w:pPr>
              <w:rPr>
                <w:rFonts w:asciiTheme="minorHAnsi" w:eastAsia="Calibri" w:hAnsiTheme="minorHAnsi" w:cstheme="minorHAnsi"/>
              </w:rPr>
            </w:pPr>
          </w:p>
        </w:tc>
      </w:tr>
    </w:tbl>
    <w:p w14:paraId="356A2395" w14:textId="77777777" w:rsidR="00C224E7" w:rsidRDefault="00C224E7">
      <w:pPr>
        <w:jc w:val="center"/>
        <w:rPr>
          <w:rFonts w:asciiTheme="minorHAnsi" w:eastAsia="Calibri" w:hAnsiTheme="minorHAnsi" w:cstheme="minorHAnsi"/>
          <w:b/>
        </w:rPr>
      </w:pPr>
    </w:p>
    <w:p w14:paraId="76705BD8" w14:textId="77777777" w:rsidR="00C224E7" w:rsidRDefault="00C224E7">
      <w:pPr>
        <w:jc w:val="center"/>
        <w:rPr>
          <w:rFonts w:asciiTheme="minorHAnsi" w:eastAsia="Calibri" w:hAnsiTheme="minorHAnsi" w:cstheme="minorHAnsi"/>
          <w:b/>
        </w:rPr>
      </w:pPr>
    </w:p>
    <w:tbl>
      <w:tblPr>
        <w:tblStyle w:val="af4"/>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CA4423" w:rsidRPr="000C73A2" w14:paraId="07627581" w14:textId="77777777" w:rsidTr="005659B7">
        <w:tc>
          <w:tcPr>
            <w:tcW w:w="1418" w:type="dxa"/>
            <w:tcBorders>
              <w:top w:val="single" w:sz="4" w:space="0" w:color="000000"/>
              <w:bottom w:val="single" w:sz="4" w:space="0" w:color="000000"/>
            </w:tcBorders>
            <w:shd w:val="clear" w:color="auto" w:fill="D9D9D9"/>
          </w:tcPr>
          <w:p w14:paraId="64C5EAC2" w14:textId="4D2AEB45" w:rsidR="00CA4423" w:rsidRPr="000C73A2" w:rsidRDefault="00CA4423" w:rsidP="00395796">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C224E7">
              <w:rPr>
                <w:rFonts w:asciiTheme="minorHAnsi" w:eastAsia="Calibri" w:hAnsiTheme="minorHAnsi" w:cstheme="minorHAnsi"/>
                <w:b/>
              </w:rPr>
              <w:t>16</w:t>
            </w:r>
          </w:p>
        </w:tc>
        <w:tc>
          <w:tcPr>
            <w:tcW w:w="9356" w:type="dxa"/>
            <w:tcBorders>
              <w:top w:val="single" w:sz="4" w:space="0" w:color="000000"/>
              <w:bottom w:val="single" w:sz="4" w:space="0" w:color="000000"/>
            </w:tcBorders>
            <w:shd w:val="clear" w:color="auto" w:fill="D9D9D9"/>
          </w:tcPr>
          <w:p w14:paraId="17CBFAD5" w14:textId="77777777" w:rsidR="00CA4423" w:rsidRPr="000C73A2" w:rsidRDefault="00CA4423" w:rsidP="00395796">
            <w:pPr>
              <w:tabs>
                <w:tab w:val="left" w:pos="746"/>
              </w:tabs>
              <w:rPr>
                <w:rFonts w:asciiTheme="minorHAnsi" w:eastAsia="Calibri" w:hAnsiTheme="minorHAnsi" w:cstheme="minorHAnsi"/>
                <w:b/>
                <w:smallCaps/>
              </w:rPr>
            </w:pPr>
            <w:r w:rsidRPr="000C73A2">
              <w:rPr>
                <w:rFonts w:asciiTheme="minorHAnsi" w:eastAsia="Calibri" w:hAnsiTheme="minorHAnsi" w:cstheme="minorHAnsi"/>
                <w:b/>
                <w:smallCaps/>
              </w:rPr>
              <w:t>DATE AND TIME OF NEXT MEETING</w:t>
            </w:r>
          </w:p>
        </w:tc>
      </w:tr>
      <w:tr w:rsidR="00CA4423" w:rsidRPr="000C73A2" w14:paraId="317F3AF0" w14:textId="77777777" w:rsidTr="005659B7">
        <w:tc>
          <w:tcPr>
            <w:tcW w:w="1418" w:type="dxa"/>
            <w:tcBorders>
              <w:top w:val="single" w:sz="4" w:space="0" w:color="000000"/>
              <w:bottom w:val="single" w:sz="4" w:space="0" w:color="000000"/>
            </w:tcBorders>
            <w:shd w:val="clear" w:color="auto" w:fill="FFFFFF"/>
          </w:tcPr>
          <w:p w14:paraId="67428B36" w14:textId="74B98108" w:rsidR="00CA4423" w:rsidRPr="000C73A2" w:rsidRDefault="00894A8D" w:rsidP="00395796">
            <w:pPr>
              <w:rPr>
                <w:rFonts w:asciiTheme="minorHAnsi" w:eastAsia="Calibri" w:hAnsiTheme="minorHAnsi" w:cstheme="minorHAnsi"/>
                <w:b/>
              </w:rPr>
            </w:pPr>
            <w:r w:rsidRPr="000C73A2">
              <w:rPr>
                <w:rFonts w:asciiTheme="minorHAnsi" w:eastAsia="Calibri" w:hAnsiTheme="minorHAnsi" w:cstheme="minorHAnsi"/>
                <w:b/>
              </w:rPr>
              <w:t>Discussion:</w:t>
            </w:r>
          </w:p>
        </w:tc>
        <w:tc>
          <w:tcPr>
            <w:tcW w:w="9356" w:type="dxa"/>
            <w:tcBorders>
              <w:top w:val="single" w:sz="4" w:space="0" w:color="000000"/>
              <w:bottom w:val="single" w:sz="4" w:space="0" w:color="000000"/>
            </w:tcBorders>
            <w:shd w:val="clear" w:color="auto" w:fill="FFFFFF"/>
          </w:tcPr>
          <w:p w14:paraId="0549623E" w14:textId="063E503D" w:rsidR="00C02F43" w:rsidRDefault="00B8602C" w:rsidP="00B8602C">
            <w:pPr>
              <w:tabs>
                <w:tab w:val="left" w:pos="746"/>
              </w:tabs>
              <w:rPr>
                <w:rFonts w:asciiTheme="minorHAnsi" w:eastAsia="Calibri" w:hAnsiTheme="minorHAnsi" w:cstheme="minorHAnsi"/>
              </w:rPr>
            </w:pPr>
            <w:r>
              <w:rPr>
                <w:rFonts w:asciiTheme="minorHAnsi" w:eastAsia="Calibri" w:hAnsiTheme="minorHAnsi" w:cstheme="minorHAnsi"/>
              </w:rPr>
              <w:t>The dat</w:t>
            </w:r>
            <w:r w:rsidR="00C224E7">
              <w:rPr>
                <w:rFonts w:asciiTheme="minorHAnsi" w:eastAsia="Calibri" w:hAnsiTheme="minorHAnsi" w:cstheme="minorHAnsi"/>
              </w:rPr>
              <w:t>es</w:t>
            </w:r>
            <w:r w:rsidR="000E762A">
              <w:rPr>
                <w:rFonts w:asciiTheme="minorHAnsi" w:eastAsia="Calibri" w:hAnsiTheme="minorHAnsi" w:cstheme="minorHAnsi"/>
              </w:rPr>
              <w:t xml:space="preserve"> </w:t>
            </w:r>
            <w:r>
              <w:rPr>
                <w:rFonts w:asciiTheme="minorHAnsi" w:eastAsia="Calibri" w:hAnsiTheme="minorHAnsi" w:cstheme="minorHAnsi"/>
              </w:rPr>
              <w:t xml:space="preserve">and times of the </w:t>
            </w:r>
            <w:r w:rsidR="00833D36">
              <w:rPr>
                <w:rFonts w:asciiTheme="minorHAnsi" w:eastAsia="Calibri" w:hAnsiTheme="minorHAnsi" w:cstheme="minorHAnsi"/>
              </w:rPr>
              <w:t>Spring</w:t>
            </w:r>
            <w:r>
              <w:rPr>
                <w:rFonts w:asciiTheme="minorHAnsi" w:eastAsia="Calibri" w:hAnsiTheme="minorHAnsi" w:cstheme="minorHAnsi"/>
              </w:rPr>
              <w:t xml:space="preserve"> Governor meeting</w:t>
            </w:r>
            <w:r w:rsidR="00833D36">
              <w:rPr>
                <w:rFonts w:asciiTheme="minorHAnsi" w:eastAsia="Calibri" w:hAnsiTheme="minorHAnsi" w:cstheme="minorHAnsi"/>
              </w:rPr>
              <w:t>s are:</w:t>
            </w:r>
          </w:p>
          <w:p w14:paraId="29C13223" w14:textId="77777777" w:rsidR="00B8602C" w:rsidRDefault="00B8602C" w:rsidP="00B8602C">
            <w:pPr>
              <w:tabs>
                <w:tab w:val="left" w:pos="746"/>
              </w:tabs>
              <w:rPr>
                <w:rFonts w:asciiTheme="minorHAnsi" w:eastAsia="Calibri" w:hAnsiTheme="minorHAnsi" w:cstheme="minorHAnsi"/>
              </w:rPr>
            </w:pPr>
          </w:p>
          <w:p w14:paraId="397133DA" w14:textId="39004239" w:rsidR="00171DCB" w:rsidRPr="00171DCB" w:rsidRDefault="00B8602C" w:rsidP="009915F5">
            <w:pPr>
              <w:pStyle w:val="ListParagraph"/>
              <w:numPr>
                <w:ilvl w:val="0"/>
                <w:numId w:val="8"/>
              </w:numPr>
              <w:tabs>
                <w:tab w:val="left" w:pos="746"/>
              </w:tabs>
              <w:rPr>
                <w:rFonts w:asciiTheme="minorHAnsi" w:eastAsia="Calibri" w:hAnsiTheme="minorHAnsi" w:cstheme="minorHAnsi"/>
              </w:rPr>
            </w:pPr>
            <w:r w:rsidRPr="00B8602C">
              <w:rPr>
                <w:rFonts w:asciiTheme="minorHAnsi" w:eastAsia="Calibri" w:hAnsiTheme="minorHAnsi" w:cstheme="minorHAnsi"/>
              </w:rPr>
              <w:t>LME</w:t>
            </w:r>
            <w:r w:rsidR="00171DCB">
              <w:rPr>
                <w:rFonts w:asciiTheme="minorHAnsi" w:eastAsia="Calibri" w:hAnsiTheme="minorHAnsi" w:cstheme="minorHAnsi"/>
              </w:rPr>
              <w:t xml:space="preserve"> – 1</w:t>
            </w:r>
            <w:r w:rsidR="000E762A">
              <w:rPr>
                <w:rFonts w:asciiTheme="minorHAnsi" w:eastAsia="Calibri" w:hAnsiTheme="minorHAnsi" w:cstheme="minorHAnsi"/>
              </w:rPr>
              <w:t>8.03.25</w:t>
            </w:r>
            <w:r w:rsidR="00171DCB">
              <w:rPr>
                <w:rFonts w:asciiTheme="minorHAnsi" w:eastAsia="Calibri" w:hAnsiTheme="minorHAnsi" w:cstheme="minorHAnsi"/>
              </w:rPr>
              <w:t xml:space="preserve"> 4:00pm</w:t>
            </w:r>
          </w:p>
          <w:p w14:paraId="714D7843" w14:textId="4605768A" w:rsidR="00B8602C" w:rsidRPr="00B8602C" w:rsidRDefault="00B8602C" w:rsidP="009915F5">
            <w:pPr>
              <w:pStyle w:val="ListParagraph"/>
              <w:numPr>
                <w:ilvl w:val="0"/>
                <w:numId w:val="8"/>
              </w:numPr>
              <w:tabs>
                <w:tab w:val="left" w:pos="746"/>
              </w:tabs>
              <w:rPr>
                <w:rFonts w:asciiTheme="minorHAnsi" w:eastAsia="Calibri" w:hAnsiTheme="minorHAnsi" w:cstheme="minorHAnsi"/>
              </w:rPr>
            </w:pPr>
            <w:r w:rsidRPr="00B8602C">
              <w:rPr>
                <w:rFonts w:asciiTheme="minorHAnsi" w:eastAsia="Calibri" w:hAnsiTheme="minorHAnsi" w:cstheme="minorHAnsi"/>
              </w:rPr>
              <w:t>SDW</w:t>
            </w:r>
            <w:r w:rsidR="00171DCB">
              <w:rPr>
                <w:rFonts w:asciiTheme="minorHAnsi" w:eastAsia="Calibri" w:hAnsiTheme="minorHAnsi" w:cstheme="minorHAnsi"/>
              </w:rPr>
              <w:t xml:space="preserve"> – </w:t>
            </w:r>
            <w:r w:rsidR="000E762A">
              <w:rPr>
                <w:rFonts w:asciiTheme="minorHAnsi" w:eastAsia="Calibri" w:hAnsiTheme="minorHAnsi" w:cstheme="minorHAnsi"/>
              </w:rPr>
              <w:t>19.03.25</w:t>
            </w:r>
            <w:r w:rsidR="00171DCB">
              <w:rPr>
                <w:rFonts w:asciiTheme="minorHAnsi" w:eastAsia="Calibri" w:hAnsiTheme="minorHAnsi" w:cstheme="minorHAnsi"/>
              </w:rPr>
              <w:t xml:space="preserve"> 3:15pm</w:t>
            </w:r>
          </w:p>
          <w:p w14:paraId="560C33D6" w14:textId="0ADA68F3" w:rsidR="00B8602C" w:rsidRDefault="00B8602C" w:rsidP="009915F5">
            <w:pPr>
              <w:pStyle w:val="ListParagraph"/>
              <w:numPr>
                <w:ilvl w:val="0"/>
                <w:numId w:val="8"/>
              </w:numPr>
              <w:tabs>
                <w:tab w:val="left" w:pos="746"/>
              </w:tabs>
              <w:rPr>
                <w:rFonts w:asciiTheme="minorHAnsi" w:eastAsia="Calibri" w:hAnsiTheme="minorHAnsi" w:cstheme="minorHAnsi"/>
              </w:rPr>
            </w:pPr>
            <w:r w:rsidRPr="00B8602C">
              <w:rPr>
                <w:rFonts w:asciiTheme="minorHAnsi" w:eastAsia="Calibri" w:hAnsiTheme="minorHAnsi" w:cstheme="minorHAnsi"/>
              </w:rPr>
              <w:t>TLA</w:t>
            </w:r>
            <w:r w:rsidR="00171DCB">
              <w:rPr>
                <w:rFonts w:asciiTheme="minorHAnsi" w:eastAsia="Calibri" w:hAnsiTheme="minorHAnsi" w:cstheme="minorHAnsi"/>
              </w:rPr>
              <w:t xml:space="preserve"> – </w:t>
            </w:r>
            <w:r w:rsidR="000E762A">
              <w:rPr>
                <w:rFonts w:asciiTheme="minorHAnsi" w:eastAsia="Calibri" w:hAnsiTheme="minorHAnsi" w:cstheme="minorHAnsi"/>
              </w:rPr>
              <w:t>19.03.25</w:t>
            </w:r>
            <w:r w:rsidR="00171DCB">
              <w:rPr>
                <w:rFonts w:asciiTheme="minorHAnsi" w:eastAsia="Calibri" w:hAnsiTheme="minorHAnsi" w:cstheme="minorHAnsi"/>
              </w:rPr>
              <w:t xml:space="preserve"> 4:14pm</w:t>
            </w:r>
          </w:p>
          <w:p w14:paraId="3B8B525D" w14:textId="7048B639" w:rsidR="00833D36" w:rsidRPr="00833D36" w:rsidRDefault="00833D36" w:rsidP="009915F5">
            <w:pPr>
              <w:pStyle w:val="ListParagraph"/>
              <w:numPr>
                <w:ilvl w:val="0"/>
                <w:numId w:val="8"/>
              </w:numPr>
              <w:tabs>
                <w:tab w:val="left" w:pos="746"/>
              </w:tabs>
              <w:rPr>
                <w:rFonts w:asciiTheme="minorHAnsi" w:eastAsia="Calibri" w:hAnsiTheme="minorHAnsi" w:cstheme="minorHAnsi"/>
              </w:rPr>
            </w:pPr>
            <w:r w:rsidRPr="00833D36">
              <w:rPr>
                <w:rFonts w:asciiTheme="minorHAnsi" w:eastAsia="Calibri" w:hAnsiTheme="minorHAnsi" w:cstheme="minorHAnsi"/>
              </w:rPr>
              <w:t xml:space="preserve">FGB – </w:t>
            </w:r>
            <w:r w:rsidR="000E762A">
              <w:rPr>
                <w:rFonts w:asciiTheme="minorHAnsi" w:eastAsia="Calibri" w:hAnsiTheme="minorHAnsi" w:cstheme="minorHAnsi"/>
              </w:rPr>
              <w:t>02.04.25</w:t>
            </w:r>
            <w:r w:rsidRPr="00833D36">
              <w:rPr>
                <w:rFonts w:asciiTheme="minorHAnsi" w:eastAsia="Calibri" w:hAnsiTheme="minorHAnsi" w:cstheme="minorHAnsi"/>
              </w:rPr>
              <w:t xml:space="preserve"> 4:00pm</w:t>
            </w:r>
          </w:p>
          <w:p w14:paraId="570337C4" w14:textId="29F8448F" w:rsidR="00B8602C" w:rsidRPr="00B8602C" w:rsidRDefault="00B8602C" w:rsidP="00B8602C">
            <w:pPr>
              <w:pStyle w:val="ListParagraph"/>
              <w:tabs>
                <w:tab w:val="left" w:pos="746"/>
              </w:tabs>
              <w:ind w:left="360"/>
              <w:rPr>
                <w:rFonts w:asciiTheme="minorHAnsi" w:eastAsia="Calibri" w:hAnsiTheme="minorHAnsi" w:cstheme="minorHAnsi"/>
              </w:rPr>
            </w:pPr>
          </w:p>
        </w:tc>
      </w:tr>
    </w:tbl>
    <w:p w14:paraId="4A7AD18D" w14:textId="77777777" w:rsidR="00CA4423" w:rsidRDefault="00CA4423">
      <w:pPr>
        <w:jc w:val="center"/>
        <w:rPr>
          <w:rFonts w:asciiTheme="minorHAnsi" w:eastAsia="Calibri" w:hAnsiTheme="minorHAnsi" w:cstheme="minorHAnsi"/>
          <w:b/>
        </w:rPr>
      </w:pPr>
    </w:p>
    <w:tbl>
      <w:tblPr>
        <w:tblStyle w:val="aa"/>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6B703F" w:rsidRPr="000C73A2" w14:paraId="1216225B" w14:textId="77777777" w:rsidTr="005659B7">
        <w:tc>
          <w:tcPr>
            <w:tcW w:w="1418" w:type="dxa"/>
            <w:tcBorders>
              <w:top w:val="single" w:sz="4" w:space="0" w:color="000000"/>
              <w:bottom w:val="single" w:sz="4" w:space="0" w:color="000000"/>
            </w:tcBorders>
            <w:shd w:val="clear" w:color="auto" w:fill="D9D9D9"/>
          </w:tcPr>
          <w:p w14:paraId="113CF782" w14:textId="00467970" w:rsidR="006B703F" w:rsidRPr="000C73A2" w:rsidRDefault="006B703F" w:rsidP="0020297D">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833D36">
              <w:rPr>
                <w:rFonts w:asciiTheme="minorHAnsi" w:eastAsia="Calibri" w:hAnsiTheme="minorHAnsi" w:cstheme="minorHAnsi"/>
                <w:b/>
              </w:rPr>
              <w:t>1</w:t>
            </w:r>
            <w:r w:rsidR="00C224E7">
              <w:rPr>
                <w:rFonts w:asciiTheme="minorHAnsi" w:eastAsia="Calibri" w:hAnsiTheme="minorHAnsi" w:cstheme="minorHAnsi"/>
                <w:b/>
              </w:rPr>
              <w:t>7</w:t>
            </w:r>
          </w:p>
        </w:tc>
        <w:tc>
          <w:tcPr>
            <w:tcW w:w="9356" w:type="dxa"/>
            <w:tcBorders>
              <w:top w:val="single" w:sz="4" w:space="0" w:color="000000"/>
              <w:bottom w:val="single" w:sz="4" w:space="0" w:color="000000"/>
            </w:tcBorders>
            <w:shd w:val="clear" w:color="auto" w:fill="D9D9D9"/>
          </w:tcPr>
          <w:p w14:paraId="6AEFF1A4" w14:textId="7B1EB5B2" w:rsidR="006B703F" w:rsidRPr="000C73A2" w:rsidRDefault="006B703F" w:rsidP="0020297D">
            <w:pPr>
              <w:rPr>
                <w:rFonts w:asciiTheme="minorHAnsi" w:eastAsia="Calibri" w:hAnsiTheme="minorHAnsi" w:cstheme="minorHAnsi"/>
                <w:b/>
                <w:smallCaps/>
              </w:rPr>
            </w:pPr>
            <w:r w:rsidRPr="000C73A2">
              <w:rPr>
                <w:rFonts w:asciiTheme="minorHAnsi" w:eastAsia="Calibri" w:hAnsiTheme="minorHAnsi" w:cstheme="minorHAnsi"/>
                <w:b/>
                <w:smallCaps/>
              </w:rPr>
              <w:t>STATEMENT OF IMPACT</w:t>
            </w:r>
          </w:p>
        </w:tc>
      </w:tr>
    </w:tbl>
    <w:tbl>
      <w:tblPr>
        <w:tblStyle w:val="af3"/>
        <w:tblW w:w="1077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9356"/>
      </w:tblGrid>
      <w:tr w:rsidR="008F468E" w:rsidRPr="00396EDA" w14:paraId="7FB9BC6C" w14:textId="77777777" w:rsidTr="005659B7">
        <w:tc>
          <w:tcPr>
            <w:tcW w:w="1418" w:type="dxa"/>
            <w:tcBorders>
              <w:top w:val="single" w:sz="4" w:space="0" w:color="000000"/>
              <w:bottom w:val="single" w:sz="4" w:space="0" w:color="000000"/>
            </w:tcBorders>
            <w:shd w:val="clear" w:color="auto" w:fill="FFFFFF"/>
          </w:tcPr>
          <w:p w14:paraId="31B94F38" w14:textId="77777777" w:rsidR="008F468E" w:rsidRPr="00396EDA" w:rsidRDefault="00BE46DA">
            <w:pPr>
              <w:rPr>
                <w:rFonts w:asciiTheme="minorHAnsi" w:eastAsia="Calibri" w:hAnsiTheme="minorHAnsi" w:cstheme="minorHAnsi"/>
                <w:b/>
              </w:rPr>
            </w:pPr>
            <w:r w:rsidRPr="00396EDA">
              <w:rPr>
                <w:rFonts w:asciiTheme="minorHAnsi" w:eastAsia="Calibri" w:hAnsiTheme="minorHAnsi" w:cstheme="minorHAnsi"/>
                <w:b/>
              </w:rPr>
              <w:t>Discussion:</w:t>
            </w:r>
          </w:p>
        </w:tc>
        <w:tc>
          <w:tcPr>
            <w:tcW w:w="9356" w:type="dxa"/>
            <w:tcBorders>
              <w:top w:val="single" w:sz="4" w:space="0" w:color="000000"/>
              <w:bottom w:val="single" w:sz="4" w:space="0" w:color="000000"/>
            </w:tcBorders>
            <w:shd w:val="clear" w:color="auto" w:fill="FFFFFF"/>
          </w:tcPr>
          <w:p w14:paraId="14C3491E" w14:textId="53AFDA42" w:rsidR="00B05A06" w:rsidRPr="00396EDA" w:rsidRDefault="00B05A06" w:rsidP="00B05A06">
            <w:pPr>
              <w:pBdr>
                <w:top w:val="nil"/>
                <w:left w:val="nil"/>
                <w:bottom w:val="nil"/>
                <w:right w:val="nil"/>
                <w:between w:val="nil"/>
              </w:pBdr>
              <w:tabs>
                <w:tab w:val="left" w:pos="1557"/>
              </w:tabs>
              <w:rPr>
                <w:rFonts w:asciiTheme="minorHAnsi" w:eastAsia="Calibri" w:hAnsiTheme="minorHAnsi" w:cstheme="minorHAnsi"/>
                <w:color w:val="000000"/>
              </w:rPr>
            </w:pPr>
            <w:r w:rsidRPr="00396EDA">
              <w:rPr>
                <w:rFonts w:asciiTheme="minorHAnsi" w:eastAsia="Calibri" w:hAnsiTheme="minorHAnsi" w:cstheme="minorHAnsi"/>
                <w:color w:val="000000"/>
              </w:rPr>
              <w:t>Governors helped to move the school forward in this meeting by:</w:t>
            </w:r>
          </w:p>
          <w:p w14:paraId="1C550ADE" w14:textId="77777777" w:rsidR="008E0453" w:rsidRPr="00396EDA" w:rsidRDefault="008E0453" w:rsidP="00F54685">
            <w:pPr>
              <w:pStyle w:val="ListParagraph"/>
              <w:pBdr>
                <w:top w:val="nil"/>
                <w:left w:val="nil"/>
                <w:bottom w:val="nil"/>
                <w:right w:val="nil"/>
                <w:between w:val="nil"/>
              </w:pBdr>
              <w:tabs>
                <w:tab w:val="left" w:pos="1557"/>
              </w:tabs>
              <w:ind w:left="360"/>
              <w:rPr>
                <w:rFonts w:asciiTheme="minorHAnsi" w:eastAsia="Calibri" w:hAnsiTheme="minorHAnsi" w:cstheme="minorHAnsi"/>
                <w:color w:val="000000"/>
              </w:rPr>
            </w:pPr>
          </w:p>
          <w:p w14:paraId="3CC57C0F" w14:textId="77777777" w:rsidR="00C224E7" w:rsidRPr="006A5356" w:rsidRDefault="00C224E7" w:rsidP="00623941">
            <w:pPr>
              <w:pStyle w:val="ListParagraph"/>
              <w:numPr>
                <w:ilvl w:val="0"/>
                <w:numId w:val="1"/>
              </w:numPr>
              <w:pBdr>
                <w:top w:val="nil"/>
                <w:left w:val="nil"/>
                <w:bottom w:val="nil"/>
                <w:right w:val="nil"/>
                <w:between w:val="nil"/>
              </w:pBdr>
              <w:tabs>
                <w:tab w:val="left" w:pos="1557"/>
              </w:tabs>
              <w:rPr>
                <w:rFonts w:asciiTheme="minorHAnsi" w:eastAsia="Calibri" w:hAnsiTheme="minorHAnsi" w:cstheme="minorHAnsi"/>
                <w:color w:val="000000"/>
              </w:rPr>
            </w:pPr>
            <w:r w:rsidRPr="006A5356">
              <w:rPr>
                <w:rFonts w:asciiTheme="minorHAnsi" w:eastAsia="Calibri" w:hAnsiTheme="minorHAnsi" w:cstheme="minorHAnsi"/>
                <w:color w:val="000000"/>
              </w:rPr>
              <w:t>Checking and being reassured about the School’s financial position.</w:t>
            </w:r>
          </w:p>
          <w:p w14:paraId="3C5D312A" w14:textId="0C429071" w:rsidR="00171DCB" w:rsidRPr="006A5356" w:rsidRDefault="00C224E7" w:rsidP="00623941">
            <w:pPr>
              <w:pStyle w:val="ListParagraph"/>
              <w:numPr>
                <w:ilvl w:val="0"/>
                <w:numId w:val="1"/>
              </w:numPr>
              <w:pBdr>
                <w:top w:val="nil"/>
                <w:left w:val="nil"/>
                <w:bottom w:val="nil"/>
                <w:right w:val="nil"/>
                <w:between w:val="nil"/>
              </w:pBdr>
              <w:tabs>
                <w:tab w:val="left" w:pos="1557"/>
              </w:tabs>
              <w:rPr>
                <w:rFonts w:asciiTheme="minorHAnsi" w:eastAsia="Calibri" w:hAnsiTheme="minorHAnsi" w:cstheme="minorHAnsi"/>
                <w:color w:val="000000"/>
              </w:rPr>
            </w:pPr>
            <w:r w:rsidRPr="006A5356">
              <w:rPr>
                <w:rFonts w:asciiTheme="minorHAnsi" w:eastAsia="Calibri" w:hAnsiTheme="minorHAnsi" w:cstheme="minorHAnsi"/>
                <w:color w:val="000000"/>
              </w:rPr>
              <w:t>Reviewing the progress of School’s building projects.</w:t>
            </w:r>
          </w:p>
          <w:p w14:paraId="037DC56D" w14:textId="3D9DB730" w:rsidR="00171DCB" w:rsidRPr="006A5356" w:rsidRDefault="006A5356" w:rsidP="00623941">
            <w:pPr>
              <w:pStyle w:val="ListParagraph"/>
              <w:numPr>
                <w:ilvl w:val="0"/>
                <w:numId w:val="1"/>
              </w:numPr>
              <w:pBdr>
                <w:top w:val="nil"/>
                <w:left w:val="nil"/>
                <w:bottom w:val="nil"/>
                <w:right w:val="nil"/>
                <w:between w:val="nil"/>
              </w:pBdr>
              <w:tabs>
                <w:tab w:val="left" w:pos="1557"/>
              </w:tabs>
              <w:rPr>
                <w:rFonts w:asciiTheme="minorHAnsi" w:eastAsia="Calibri" w:hAnsiTheme="minorHAnsi" w:cstheme="minorHAnsi"/>
                <w:color w:val="000000"/>
              </w:rPr>
            </w:pPr>
            <w:r w:rsidRPr="006A5356">
              <w:rPr>
                <w:rFonts w:asciiTheme="minorHAnsi" w:eastAsia="Calibri" w:hAnsiTheme="minorHAnsi" w:cstheme="minorHAnsi"/>
                <w:color w:val="000000"/>
              </w:rPr>
              <w:t>Carrying our curriculum monitoring visits and confirming that department development plans are linked with the School Development Plan.</w:t>
            </w:r>
          </w:p>
          <w:p w14:paraId="3E4DB9A4" w14:textId="35F529FA" w:rsidR="006A5356" w:rsidRDefault="006A5356" w:rsidP="00F15B41">
            <w:pPr>
              <w:pStyle w:val="ListParagraph"/>
              <w:numPr>
                <w:ilvl w:val="0"/>
                <w:numId w:val="1"/>
              </w:numPr>
              <w:pBdr>
                <w:top w:val="nil"/>
                <w:left w:val="nil"/>
                <w:bottom w:val="nil"/>
                <w:right w:val="nil"/>
                <w:between w:val="nil"/>
              </w:pBdr>
              <w:tabs>
                <w:tab w:val="left" w:pos="1557"/>
              </w:tabs>
              <w:rPr>
                <w:rFonts w:asciiTheme="minorHAnsi" w:eastAsia="Calibri" w:hAnsiTheme="minorHAnsi" w:cstheme="minorHAnsi"/>
                <w:color w:val="000000"/>
              </w:rPr>
            </w:pPr>
            <w:r w:rsidRPr="006A5356">
              <w:rPr>
                <w:rFonts w:asciiTheme="minorHAnsi" w:eastAsia="Calibri" w:hAnsiTheme="minorHAnsi" w:cstheme="minorHAnsi"/>
                <w:color w:val="000000"/>
              </w:rPr>
              <w:t>Reviewing the Ofsted Action Plan.</w:t>
            </w:r>
          </w:p>
          <w:p w14:paraId="2EAE2B7D" w14:textId="42E55D76" w:rsidR="006A5356" w:rsidRDefault="006A5356" w:rsidP="00F15B41">
            <w:pPr>
              <w:pStyle w:val="ListParagraph"/>
              <w:numPr>
                <w:ilvl w:val="0"/>
                <w:numId w:val="1"/>
              </w:numPr>
              <w:pBdr>
                <w:top w:val="nil"/>
                <w:left w:val="nil"/>
                <w:bottom w:val="nil"/>
                <w:right w:val="nil"/>
                <w:between w:val="nil"/>
              </w:pBdr>
              <w:tabs>
                <w:tab w:val="left" w:pos="1557"/>
              </w:tabs>
              <w:rPr>
                <w:rFonts w:asciiTheme="minorHAnsi" w:eastAsia="Calibri" w:hAnsiTheme="minorHAnsi" w:cstheme="minorHAnsi"/>
                <w:color w:val="000000"/>
              </w:rPr>
            </w:pPr>
            <w:r>
              <w:rPr>
                <w:rFonts w:asciiTheme="minorHAnsi" w:eastAsia="Calibri" w:hAnsiTheme="minorHAnsi" w:cstheme="minorHAnsi"/>
                <w:color w:val="000000"/>
              </w:rPr>
              <w:t>Attending the School’s safeguarding training session.</w:t>
            </w:r>
          </w:p>
          <w:p w14:paraId="3E2567CB" w14:textId="68910A76" w:rsidR="006A5356" w:rsidRPr="006A5356" w:rsidRDefault="006A5356" w:rsidP="00F15B41">
            <w:pPr>
              <w:pStyle w:val="ListParagraph"/>
              <w:numPr>
                <w:ilvl w:val="0"/>
                <w:numId w:val="1"/>
              </w:numPr>
              <w:pBdr>
                <w:top w:val="nil"/>
                <w:left w:val="nil"/>
                <w:bottom w:val="nil"/>
                <w:right w:val="nil"/>
                <w:between w:val="nil"/>
              </w:pBdr>
              <w:tabs>
                <w:tab w:val="left" w:pos="1557"/>
              </w:tabs>
              <w:rPr>
                <w:rFonts w:asciiTheme="minorHAnsi" w:eastAsia="Calibri" w:hAnsiTheme="minorHAnsi" w:cstheme="minorHAnsi"/>
                <w:color w:val="000000"/>
              </w:rPr>
            </w:pPr>
            <w:r>
              <w:rPr>
                <w:rFonts w:asciiTheme="minorHAnsi" w:eastAsia="Calibri" w:hAnsiTheme="minorHAnsi" w:cstheme="minorHAnsi"/>
                <w:color w:val="000000"/>
              </w:rPr>
              <w:t xml:space="preserve">Asking the SENDCO for document with an overview of the School’s SEND provision. </w:t>
            </w:r>
          </w:p>
          <w:p w14:paraId="72FA19B9" w14:textId="30CF466D" w:rsidR="007A7612" w:rsidRPr="006A5356" w:rsidRDefault="007A7612" w:rsidP="006A5356">
            <w:pPr>
              <w:pBdr>
                <w:top w:val="nil"/>
                <w:left w:val="nil"/>
                <w:bottom w:val="nil"/>
                <w:right w:val="nil"/>
                <w:between w:val="nil"/>
              </w:pBdr>
              <w:tabs>
                <w:tab w:val="left" w:pos="1557"/>
              </w:tabs>
              <w:rPr>
                <w:rFonts w:asciiTheme="minorHAnsi" w:eastAsia="Calibri" w:hAnsiTheme="minorHAnsi" w:cstheme="minorHAnsi"/>
                <w:color w:val="000000"/>
                <w:highlight w:val="yellow"/>
              </w:rPr>
            </w:pPr>
          </w:p>
        </w:tc>
      </w:tr>
    </w:tbl>
    <w:p w14:paraId="137E82EF" w14:textId="77777777" w:rsidR="008F468E" w:rsidRPr="00396EDA" w:rsidRDefault="008F468E">
      <w:pPr>
        <w:jc w:val="center"/>
        <w:rPr>
          <w:rFonts w:asciiTheme="minorHAnsi" w:eastAsia="Calibri" w:hAnsiTheme="minorHAnsi" w:cstheme="minorHAnsi"/>
          <w:b/>
        </w:rPr>
      </w:pPr>
    </w:p>
    <w:p w14:paraId="7D98372E" w14:textId="3DD922D8" w:rsidR="004A46F6" w:rsidRPr="000C73A2" w:rsidRDefault="004A46F6">
      <w:pPr>
        <w:rPr>
          <w:rFonts w:asciiTheme="minorHAnsi" w:eastAsia="Calibri" w:hAnsiTheme="minorHAnsi" w:cstheme="minorHAnsi"/>
          <w:b/>
        </w:rPr>
      </w:pPr>
      <w:r w:rsidRPr="00396EDA">
        <w:rPr>
          <w:rFonts w:asciiTheme="minorHAnsi" w:eastAsia="Calibri" w:hAnsiTheme="minorHAnsi" w:cstheme="minorHAnsi"/>
          <w:b/>
        </w:rPr>
        <w:t xml:space="preserve">The </w:t>
      </w:r>
      <w:r w:rsidR="00C02F43" w:rsidRPr="00396EDA">
        <w:rPr>
          <w:rFonts w:asciiTheme="minorHAnsi" w:eastAsia="Calibri" w:hAnsiTheme="minorHAnsi" w:cstheme="minorHAnsi"/>
          <w:b/>
        </w:rPr>
        <w:t xml:space="preserve">Part 1 </w:t>
      </w:r>
      <w:r w:rsidRPr="00396EDA">
        <w:rPr>
          <w:rFonts w:asciiTheme="minorHAnsi" w:eastAsia="Calibri" w:hAnsiTheme="minorHAnsi" w:cstheme="minorHAnsi"/>
          <w:b/>
        </w:rPr>
        <w:t xml:space="preserve">meeting ended at </w:t>
      </w:r>
      <w:r w:rsidR="006D5F41" w:rsidRPr="00396EDA">
        <w:rPr>
          <w:rFonts w:asciiTheme="minorHAnsi" w:eastAsia="Calibri" w:hAnsiTheme="minorHAnsi" w:cstheme="minorHAnsi"/>
          <w:b/>
        </w:rPr>
        <w:t>5:</w:t>
      </w:r>
      <w:r w:rsidR="00224E67">
        <w:rPr>
          <w:rFonts w:asciiTheme="minorHAnsi" w:eastAsia="Calibri" w:hAnsiTheme="minorHAnsi" w:cstheme="minorHAnsi"/>
          <w:b/>
        </w:rPr>
        <w:t>00</w:t>
      </w:r>
      <w:r w:rsidR="006428DA" w:rsidRPr="00396EDA">
        <w:rPr>
          <w:rFonts w:asciiTheme="minorHAnsi" w:eastAsia="Calibri" w:hAnsiTheme="minorHAnsi" w:cstheme="minorHAnsi"/>
          <w:b/>
        </w:rPr>
        <w:t xml:space="preserve"> </w:t>
      </w:r>
      <w:r w:rsidR="000B6116" w:rsidRPr="00396EDA">
        <w:rPr>
          <w:rFonts w:asciiTheme="minorHAnsi" w:eastAsia="Calibri" w:hAnsiTheme="minorHAnsi" w:cstheme="minorHAnsi"/>
          <w:b/>
        </w:rPr>
        <w:t>pm</w:t>
      </w:r>
    </w:p>
    <w:p w14:paraId="2E5D602A" w14:textId="77777777" w:rsidR="008F468E" w:rsidRPr="000C73A2" w:rsidRDefault="008F468E">
      <w:pPr>
        <w:rPr>
          <w:rFonts w:asciiTheme="minorHAnsi" w:eastAsia="Calibri" w:hAnsiTheme="minorHAnsi" w:cstheme="minorHAnsi"/>
          <w:b/>
        </w:rPr>
      </w:pPr>
    </w:p>
    <w:p w14:paraId="4F3EE673" w14:textId="7C99DA0E" w:rsidR="008F468E" w:rsidRDefault="00213218" w:rsidP="004143A6">
      <w:pPr>
        <w:shd w:val="clear" w:color="auto" w:fill="FFFFFF" w:themeFill="background1"/>
        <w:rPr>
          <w:rFonts w:asciiTheme="minorHAnsi" w:eastAsia="Calibri" w:hAnsiTheme="minorHAnsi" w:cstheme="minorHAnsi"/>
          <w:b/>
        </w:rPr>
      </w:pPr>
      <w:r w:rsidRPr="006428DA">
        <w:rPr>
          <w:rFonts w:asciiTheme="minorHAnsi" w:eastAsia="Calibri" w:hAnsiTheme="minorHAnsi" w:cstheme="minorHAnsi"/>
          <w:b/>
        </w:rPr>
        <w:t>The</w:t>
      </w:r>
      <w:r w:rsidR="000B6116" w:rsidRPr="006428DA">
        <w:rPr>
          <w:rFonts w:asciiTheme="minorHAnsi" w:eastAsia="Calibri" w:hAnsiTheme="minorHAnsi" w:cstheme="minorHAnsi"/>
          <w:b/>
        </w:rPr>
        <w:t xml:space="preserve"> </w:t>
      </w:r>
      <w:r w:rsidR="006428DA" w:rsidRPr="006428DA">
        <w:rPr>
          <w:rFonts w:asciiTheme="minorHAnsi" w:eastAsia="Calibri" w:hAnsiTheme="minorHAnsi" w:cstheme="minorHAnsi"/>
          <w:b/>
        </w:rPr>
        <w:t>meeting move</w:t>
      </w:r>
      <w:r w:rsidR="00943469">
        <w:rPr>
          <w:rFonts w:asciiTheme="minorHAnsi" w:eastAsia="Calibri" w:hAnsiTheme="minorHAnsi" w:cstheme="minorHAnsi"/>
          <w:b/>
        </w:rPr>
        <w:t>d</w:t>
      </w:r>
      <w:r w:rsidR="006428DA" w:rsidRPr="006428DA">
        <w:rPr>
          <w:rFonts w:asciiTheme="minorHAnsi" w:eastAsia="Calibri" w:hAnsiTheme="minorHAnsi" w:cstheme="minorHAnsi"/>
          <w:b/>
        </w:rPr>
        <w:t xml:space="preserve"> to the Part 2.</w:t>
      </w:r>
    </w:p>
    <w:p w14:paraId="140BAE00" w14:textId="77777777" w:rsidR="000B6116" w:rsidRPr="000C73A2" w:rsidRDefault="000B6116" w:rsidP="004143A6">
      <w:pPr>
        <w:shd w:val="clear" w:color="auto" w:fill="FFFFFF" w:themeFill="background1"/>
        <w:rPr>
          <w:rFonts w:asciiTheme="minorHAnsi" w:eastAsia="Calibri" w:hAnsiTheme="minorHAnsi" w:cstheme="minorHAnsi"/>
          <w:b/>
        </w:rPr>
      </w:pPr>
    </w:p>
    <w:p w14:paraId="3B1BB6A6" w14:textId="77777777" w:rsidR="008F468E" w:rsidRPr="000C73A2" w:rsidRDefault="008F468E">
      <w:pPr>
        <w:rPr>
          <w:rFonts w:asciiTheme="minorHAnsi" w:eastAsia="Calibri" w:hAnsiTheme="minorHAnsi" w:cstheme="minorHAnsi"/>
          <w:b/>
        </w:rPr>
      </w:pPr>
    </w:p>
    <w:p w14:paraId="313AD539"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Chair………………………………………………………………………..</w:t>
      </w:r>
    </w:p>
    <w:p w14:paraId="3912BA28" w14:textId="77777777" w:rsidR="008F468E" w:rsidRPr="000C73A2" w:rsidRDefault="008F468E">
      <w:pPr>
        <w:rPr>
          <w:rFonts w:asciiTheme="minorHAnsi" w:eastAsia="Calibri" w:hAnsiTheme="minorHAnsi" w:cstheme="minorHAnsi"/>
          <w:b/>
        </w:rPr>
      </w:pPr>
    </w:p>
    <w:p w14:paraId="1E7C7131"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Date………………………………………………………………………….</w:t>
      </w:r>
    </w:p>
    <w:p w14:paraId="270F246B" w14:textId="77777777" w:rsidR="008F468E" w:rsidRPr="000C73A2" w:rsidRDefault="008F468E">
      <w:pPr>
        <w:rPr>
          <w:rFonts w:asciiTheme="minorHAnsi" w:eastAsia="Calibri" w:hAnsiTheme="minorHAnsi" w:cstheme="minorHAnsi"/>
          <w:b/>
        </w:rPr>
      </w:pPr>
    </w:p>
    <w:sectPr w:rsidR="008F468E" w:rsidRPr="000C73A2" w:rsidSect="00C266A3">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9" w:footer="266"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5707C6" w14:textId="77777777" w:rsidR="00EC2741" w:rsidRDefault="00EC2741">
      <w:r>
        <w:separator/>
      </w:r>
    </w:p>
  </w:endnote>
  <w:endnote w:type="continuationSeparator" w:id="0">
    <w:p w14:paraId="1CBCE601" w14:textId="77777777" w:rsidR="00EC2741" w:rsidRDefault="00EC27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5FB862" w14:textId="2128E0F1" w:rsidR="00651A67" w:rsidRDefault="00651A67">
    <w:pPr>
      <w:pStyle w:val="Footer"/>
    </w:pPr>
    <w:r>
      <w:rPr>
        <w:noProof/>
      </w:rPr>
      <mc:AlternateContent>
        <mc:Choice Requires="wps">
          <w:drawing>
            <wp:anchor distT="0" distB="0" distL="0" distR="0" simplePos="0" relativeHeight="251659264" behindDoc="0" locked="0" layoutInCell="1" allowOverlap="1" wp14:anchorId="384A3AD8" wp14:editId="0721378B">
              <wp:simplePos x="635" y="635"/>
              <wp:positionH relativeFrom="column">
                <wp:align>center</wp:align>
              </wp:positionH>
              <wp:positionV relativeFrom="paragraph">
                <wp:posOffset>635</wp:posOffset>
              </wp:positionV>
              <wp:extent cx="443865" cy="443865"/>
              <wp:effectExtent l="0" t="0" r="18415" b="15240"/>
              <wp:wrapSquare wrapText="bothSides"/>
              <wp:docPr id="3"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2BFB34C" w14:textId="1F4E5BD4" w:rsidR="00651A67" w:rsidRPr="00651A67" w:rsidRDefault="00651A67">
                          <w:pPr>
                            <w:rPr>
                              <w:rFonts w:ascii="Arial" w:eastAsia="Arial" w:hAnsi="Arial" w:cs="Arial"/>
                              <w:noProof/>
                              <w:color w:val="003EC8"/>
                            </w:rPr>
                          </w:pPr>
                          <w:r w:rsidRPr="00651A67">
                            <w:rPr>
                              <w:rFonts w:ascii="Arial" w:eastAsia="Arial" w:hAnsi="Arial" w:cs="Arial"/>
                              <w:noProof/>
                              <w:color w:val="003EC8"/>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84A3AD8" id="_x0000_t202" coordsize="21600,21600" o:spt="202" path="m,l,21600r21600,l21600,xe">
              <v:stroke joinstyle="miter"/>
              <v:path gradientshapeok="t" o:connecttype="rect"/>
            </v:shapetype>
            <v:shape id="Text Box 3" o:spid="_x0000_s1026" type="#_x0000_t202" alt="OFFICIAL" style="position:absolute;margin-left:0;margin-top:.05pt;width:34.95pt;height:34.95pt;z-index:2516592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2BFB34C" w14:textId="1F4E5BD4" w:rsidR="00651A67" w:rsidRPr="00651A67" w:rsidRDefault="00651A67">
                    <w:pPr>
                      <w:rPr>
                        <w:rFonts w:ascii="Arial" w:eastAsia="Arial" w:hAnsi="Arial" w:cs="Arial"/>
                        <w:noProof/>
                        <w:color w:val="003EC8"/>
                      </w:rPr>
                    </w:pPr>
                    <w:r w:rsidRPr="00651A67">
                      <w:rPr>
                        <w:rFonts w:ascii="Arial" w:eastAsia="Arial" w:hAnsi="Arial" w:cs="Arial"/>
                        <w:noProof/>
                        <w:color w:val="003EC8"/>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ACA90A" w14:textId="158439E0" w:rsidR="00EC2741" w:rsidRDefault="00651A67">
    <w:pPr>
      <w:pBdr>
        <w:top w:val="nil"/>
        <w:left w:val="nil"/>
        <w:bottom w:val="nil"/>
        <w:right w:val="nil"/>
        <w:between w:val="nil"/>
      </w:pBdr>
      <w:tabs>
        <w:tab w:val="center" w:pos="4513"/>
        <w:tab w:val="right" w:pos="9026"/>
      </w:tabs>
      <w:jc w:val="right"/>
      <w:rPr>
        <w:color w:val="000000"/>
      </w:rPr>
    </w:pPr>
    <w:r>
      <w:rPr>
        <w:noProof/>
        <w:color w:val="000000"/>
      </w:rPr>
      <mc:AlternateContent>
        <mc:Choice Requires="wps">
          <w:drawing>
            <wp:anchor distT="0" distB="0" distL="0" distR="0" simplePos="0" relativeHeight="251660288" behindDoc="0" locked="0" layoutInCell="1" allowOverlap="1" wp14:anchorId="0CAD1487" wp14:editId="429C1C7E">
              <wp:simplePos x="914400" y="10225088"/>
              <wp:positionH relativeFrom="column">
                <wp:align>center</wp:align>
              </wp:positionH>
              <wp:positionV relativeFrom="paragraph">
                <wp:posOffset>635</wp:posOffset>
              </wp:positionV>
              <wp:extent cx="443865" cy="443865"/>
              <wp:effectExtent l="0" t="0" r="18415" b="15240"/>
              <wp:wrapSquare wrapText="bothSides"/>
              <wp:docPr id="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58DF50A" w14:textId="61FE7F09" w:rsidR="00651A67" w:rsidRPr="00651A67" w:rsidRDefault="00651A67">
                          <w:pPr>
                            <w:rPr>
                              <w:rFonts w:ascii="Arial" w:eastAsia="Arial" w:hAnsi="Arial" w:cs="Arial"/>
                              <w:noProof/>
                              <w:color w:val="003EC8"/>
                            </w:rPr>
                          </w:pPr>
                          <w:r w:rsidRPr="00651A67">
                            <w:rPr>
                              <w:rFonts w:ascii="Arial" w:eastAsia="Arial" w:hAnsi="Arial" w:cs="Arial"/>
                              <w:noProof/>
                              <w:color w:val="003EC8"/>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0CAD1487" id="_x0000_t202" coordsize="21600,21600" o:spt="202" path="m,l,21600r21600,l21600,xe">
              <v:stroke joinstyle="miter"/>
              <v:path gradientshapeok="t" o:connecttype="rect"/>
            </v:shapetype>
            <v:shape id="Text Box 4" o:spid="_x0000_s1027" type="#_x0000_t202" alt="OFFICIAL" style="position:absolute;left:0;text-align:left;margin-left:0;margin-top:.05pt;width:34.95pt;height:34.95pt;z-index:2516602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758DF50A" w14:textId="61FE7F09" w:rsidR="00651A67" w:rsidRPr="00651A67" w:rsidRDefault="00651A67">
                    <w:pPr>
                      <w:rPr>
                        <w:rFonts w:ascii="Arial" w:eastAsia="Arial" w:hAnsi="Arial" w:cs="Arial"/>
                        <w:noProof/>
                        <w:color w:val="003EC8"/>
                      </w:rPr>
                    </w:pPr>
                    <w:r w:rsidRPr="00651A67">
                      <w:rPr>
                        <w:rFonts w:ascii="Arial" w:eastAsia="Arial" w:hAnsi="Arial" w:cs="Arial"/>
                        <w:noProof/>
                        <w:color w:val="003EC8"/>
                      </w:rPr>
                      <w:t>OFFICIAL</w:t>
                    </w:r>
                  </w:p>
                </w:txbxContent>
              </v:textbox>
              <w10:wrap type="square"/>
            </v:shape>
          </w:pict>
        </mc:Fallback>
      </mc:AlternateContent>
    </w:r>
    <w:r w:rsidR="00EC2741">
      <w:rPr>
        <w:color w:val="000000"/>
      </w:rPr>
      <w:t xml:space="preserve">Page </w:t>
    </w:r>
    <w:r w:rsidR="00EC2741">
      <w:rPr>
        <w:b/>
        <w:color w:val="000000"/>
      </w:rPr>
      <w:fldChar w:fldCharType="begin"/>
    </w:r>
    <w:r w:rsidR="00EC2741">
      <w:rPr>
        <w:b/>
        <w:color w:val="000000"/>
      </w:rPr>
      <w:instrText>PAGE</w:instrText>
    </w:r>
    <w:r w:rsidR="00EC2741">
      <w:rPr>
        <w:b/>
        <w:color w:val="000000"/>
      </w:rPr>
      <w:fldChar w:fldCharType="separate"/>
    </w:r>
    <w:r w:rsidR="00EC2741">
      <w:rPr>
        <w:b/>
        <w:noProof/>
        <w:color w:val="000000"/>
      </w:rPr>
      <w:t>1</w:t>
    </w:r>
    <w:r w:rsidR="00EC2741">
      <w:rPr>
        <w:b/>
        <w:color w:val="000000"/>
      </w:rPr>
      <w:fldChar w:fldCharType="end"/>
    </w:r>
    <w:r w:rsidR="00EC2741">
      <w:rPr>
        <w:color w:val="000000"/>
      </w:rPr>
      <w:t xml:space="preserve"> of </w:t>
    </w:r>
    <w:r w:rsidR="00EC2741">
      <w:rPr>
        <w:b/>
        <w:color w:val="000000"/>
      </w:rPr>
      <w:fldChar w:fldCharType="begin"/>
    </w:r>
    <w:r w:rsidR="00EC2741">
      <w:rPr>
        <w:b/>
        <w:color w:val="000000"/>
      </w:rPr>
      <w:instrText>NUMPAGES</w:instrText>
    </w:r>
    <w:r w:rsidR="00EC2741">
      <w:rPr>
        <w:b/>
        <w:color w:val="000000"/>
      </w:rPr>
      <w:fldChar w:fldCharType="separate"/>
    </w:r>
    <w:r w:rsidR="00EC2741">
      <w:rPr>
        <w:b/>
        <w:noProof/>
        <w:color w:val="000000"/>
      </w:rPr>
      <w:t>2</w:t>
    </w:r>
    <w:r w:rsidR="00EC2741">
      <w:rPr>
        <w:b/>
        <w:color w:val="000000"/>
      </w:rPr>
      <w:fldChar w:fldCharType="end"/>
    </w:r>
  </w:p>
  <w:p w14:paraId="5CDDC451" w14:textId="77777777" w:rsidR="00EC2741" w:rsidRDefault="00EC2741">
    <w:pPr>
      <w:pBdr>
        <w:top w:val="nil"/>
        <w:left w:val="nil"/>
        <w:bottom w:val="nil"/>
        <w:right w:val="nil"/>
        <w:between w:val="nil"/>
      </w:pBdr>
      <w:tabs>
        <w:tab w:val="center" w:pos="4513"/>
        <w:tab w:val="right" w:pos="9026"/>
      </w:tabs>
      <w:ind w:left="-426"/>
      <w:jc w:val="both"/>
      <w:rPr>
        <w:rFonts w:ascii="Calibri" w:eastAsia="Calibri" w:hAnsi="Calibri" w:cs="Calibri"/>
        <w:color w:val="00000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EBCE54" w14:textId="3D28C9B9" w:rsidR="00651A67" w:rsidRDefault="00651A67">
    <w:pPr>
      <w:pStyle w:val="Footer"/>
    </w:pPr>
    <w:r>
      <w:rPr>
        <w:noProof/>
      </w:rPr>
      <mc:AlternateContent>
        <mc:Choice Requires="wps">
          <w:drawing>
            <wp:anchor distT="0" distB="0" distL="0" distR="0" simplePos="0" relativeHeight="251658240" behindDoc="0" locked="0" layoutInCell="1" allowOverlap="1" wp14:anchorId="60CF88AF" wp14:editId="113285A8">
              <wp:simplePos x="635" y="635"/>
              <wp:positionH relativeFrom="column">
                <wp:align>center</wp:align>
              </wp:positionH>
              <wp:positionV relativeFrom="paragraph">
                <wp:posOffset>635</wp:posOffset>
              </wp:positionV>
              <wp:extent cx="443865" cy="443865"/>
              <wp:effectExtent l="0" t="0" r="18415" b="15240"/>
              <wp:wrapSquare wrapText="bothSides"/>
              <wp:docPr id="1"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6CC5A45" w14:textId="08AFCDEE" w:rsidR="00651A67" w:rsidRPr="00651A67" w:rsidRDefault="00651A67">
                          <w:pPr>
                            <w:rPr>
                              <w:rFonts w:ascii="Arial" w:eastAsia="Arial" w:hAnsi="Arial" w:cs="Arial"/>
                              <w:noProof/>
                              <w:color w:val="003EC8"/>
                            </w:rPr>
                          </w:pPr>
                          <w:r w:rsidRPr="00651A67">
                            <w:rPr>
                              <w:rFonts w:ascii="Arial" w:eastAsia="Arial" w:hAnsi="Arial" w:cs="Arial"/>
                              <w:noProof/>
                              <w:color w:val="003EC8"/>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0CF88AF" id="_x0000_t202" coordsize="21600,21600" o:spt="202" path="m,l,21600r21600,l21600,xe">
              <v:stroke joinstyle="miter"/>
              <v:path gradientshapeok="t" o:connecttype="rect"/>
            </v:shapetype>
            <v:shape id="Text Box 1" o:spid="_x0000_s1028" type="#_x0000_t202" alt="OFFICIAL" style="position:absolute;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26CC5A45" w14:textId="08AFCDEE" w:rsidR="00651A67" w:rsidRPr="00651A67" w:rsidRDefault="00651A67">
                    <w:pPr>
                      <w:rPr>
                        <w:rFonts w:ascii="Arial" w:eastAsia="Arial" w:hAnsi="Arial" w:cs="Arial"/>
                        <w:noProof/>
                        <w:color w:val="003EC8"/>
                      </w:rPr>
                    </w:pPr>
                    <w:r w:rsidRPr="00651A67">
                      <w:rPr>
                        <w:rFonts w:ascii="Arial" w:eastAsia="Arial" w:hAnsi="Arial" w:cs="Arial"/>
                        <w:noProof/>
                        <w:color w:val="003EC8"/>
                      </w:rPr>
                      <w:t>OFFICIAL</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2D4CBA" w14:textId="77777777" w:rsidR="00EC2741" w:rsidRDefault="00EC2741">
      <w:r>
        <w:separator/>
      </w:r>
    </w:p>
  </w:footnote>
  <w:footnote w:type="continuationSeparator" w:id="0">
    <w:p w14:paraId="098BC900" w14:textId="77777777" w:rsidR="00EC2741" w:rsidRDefault="00EC27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277C00" w14:textId="77777777" w:rsidR="00651A67" w:rsidRDefault="00651A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442A3C" w14:textId="6A4FF66A" w:rsidR="00382B98" w:rsidRDefault="00382B98" w:rsidP="00382B98">
    <w:pPr>
      <w:tabs>
        <w:tab w:val="left" w:pos="2977"/>
        <w:tab w:val="left" w:pos="4536"/>
      </w:tabs>
      <w:jc w:val="center"/>
      <w:rPr>
        <w:rFonts w:ascii="Microsoft YaHei UI" w:eastAsia="Microsoft YaHei UI" w:hAnsi="Microsoft YaHei UI"/>
        <w:color w:val="767171"/>
        <w:sz w:val="28"/>
        <w:szCs w:val="28"/>
      </w:rPr>
    </w:pPr>
    <w:r>
      <w:rPr>
        <w:noProof/>
      </w:rPr>
      <w:drawing>
        <wp:inline distT="0" distB="0" distL="0" distR="0" wp14:anchorId="18AD2285" wp14:editId="451202E9">
          <wp:extent cx="1333500" cy="914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0" cy="914400"/>
                  </a:xfrm>
                  <a:prstGeom prst="rect">
                    <a:avLst/>
                  </a:prstGeom>
                  <a:noFill/>
                  <a:ln>
                    <a:noFill/>
                  </a:ln>
                </pic:spPr>
              </pic:pic>
            </a:graphicData>
          </a:graphic>
        </wp:inline>
      </w:drawing>
    </w:r>
  </w:p>
  <w:p w14:paraId="64ED51FC" w14:textId="10D7F80E" w:rsidR="00EC2741" w:rsidRDefault="00382B98" w:rsidP="00382B98">
    <w:pPr>
      <w:tabs>
        <w:tab w:val="left" w:pos="2977"/>
        <w:tab w:val="left" w:pos="4536"/>
      </w:tabs>
      <w:jc w:val="center"/>
    </w:pPr>
    <w:r>
      <w:rPr>
        <w:rFonts w:ascii="Microsoft YaHei UI" w:eastAsia="Microsoft YaHei UI" w:hAnsi="Microsoft YaHei UI"/>
        <w:color w:val="767171"/>
        <w:sz w:val="28"/>
        <w:szCs w:val="28"/>
      </w:rPr>
      <w:t>Ruskin Community High School</w:t>
    </w:r>
  </w:p>
  <w:p w14:paraId="28FBC877" w14:textId="019C5173" w:rsidR="00EC2741" w:rsidRDefault="00EC2741">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7222EA" w14:textId="77777777" w:rsidR="00651A67" w:rsidRDefault="00651A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D3516"/>
    <w:multiLevelType w:val="hybridMultilevel"/>
    <w:tmpl w:val="6D9C8184"/>
    <w:lvl w:ilvl="0" w:tplc="08090017">
      <w:start w:val="2"/>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9175C4D"/>
    <w:multiLevelType w:val="hybridMultilevel"/>
    <w:tmpl w:val="2EB41130"/>
    <w:lvl w:ilvl="0" w:tplc="81263534">
      <w:start w:val="1"/>
      <w:numFmt w:val="decimal"/>
      <w:lvlText w:val="%1."/>
      <w:lvlJc w:val="left"/>
      <w:pPr>
        <w:ind w:left="786" w:hanging="360"/>
      </w:pPr>
      <w:rPr>
        <w:rFonts w:hint="default"/>
        <w:b/>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421A5C"/>
    <w:multiLevelType w:val="hybridMultilevel"/>
    <w:tmpl w:val="2C86856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68215FA"/>
    <w:multiLevelType w:val="hybridMultilevel"/>
    <w:tmpl w:val="B6A2F75E"/>
    <w:lvl w:ilvl="0" w:tplc="08090001">
      <w:start w:val="1"/>
      <w:numFmt w:val="bullet"/>
      <w:lvlText w:val=""/>
      <w:lvlJc w:val="left"/>
      <w:pPr>
        <w:ind w:left="231" w:hanging="360"/>
      </w:pPr>
      <w:rPr>
        <w:rFonts w:ascii="Symbol" w:hAnsi="Symbol" w:hint="default"/>
      </w:rPr>
    </w:lvl>
    <w:lvl w:ilvl="1" w:tplc="08090003">
      <w:start w:val="1"/>
      <w:numFmt w:val="bullet"/>
      <w:lvlText w:val="o"/>
      <w:lvlJc w:val="left"/>
      <w:pPr>
        <w:ind w:left="951" w:hanging="360"/>
      </w:pPr>
      <w:rPr>
        <w:rFonts w:ascii="Courier New" w:hAnsi="Courier New" w:cs="Courier New" w:hint="default"/>
      </w:rPr>
    </w:lvl>
    <w:lvl w:ilvl="2" w:tplc="08090005" w:tentative="1">
      <w:start w:val="1"/>
      <w:numFmt w:val="bullet"/>
      <w:lvlText w:val=""/>
      <w:lvlJc w:val="left"/>
      <w:pPr>
        <w:ind w:left="1671" w:hanging="360"/>
      </w:pPr>
      <w:rPr>
        <w:rFonts w:ascii="Wingdings" w:hAnsi="Wingdings" w:hint="default"/>
      </w:rPr>
    </w:lvl>
    <w:lvl w:ilvl="3" w:tplc="08090001" w:tentative="1">
      <w:start w:val="1"/>
      <w:numFmt w:val="bullet"/>
      <w:lvlText w:val=""/>
      <w:lvlJc w:val="left"/>
      <w:pPr>
        <w:ind w:left="2391" w:hanging="360"/>
      </w:pPr>
      <w:rPr>
        <w:rFonts w:ascii="Symbol" w:hAnsi="Symbol" w:hint="default"/>
      </w:rPr>
    </w:lvl>
    <w:lvl w:ilvl="4" w:tplc="08090003" w:tentative="1">
      <w:start w:val="1"/>
      <w:numFmt w:val="bullet"/>
      <w:lvlText w:val="o"/>
      <w:lvlJc w:val="left"/>
      <w:pPr>
        <w:ind w:left="3111" w:hanging="360"/>
      </w:pPr>
      <w:rPr>
        <w:rFonts w:ascii="Courier New" w:hAnsi="Courier New" w:cs="Courier New" w:hint="default"/>
      </w:rPr>
    </w:lvl>
    <w:lvl w:ilvl="5" w:tplc="08090005" w:tentative="1">
      <w:start w:val="1"/>
      <w:numFmt w:val="bullet"/>
      <w:lvlText w:val=""/>
      <w:lvlJc w:val="left"/>
      <w:pPr>
        <w:ind w:left="3831" w:hanging="360"/>
      </w:pPr>
      <w:rPr>
        <w:rFonts w:ascii="Wingdings" w:hAnsi="Wingdings" w:hint="default"/>
      </w:rPr>
    </w:lvl>
    <w:lvl w:ilvl="6" w:tplc="08090001" w:tentative="1">
      <w:start w:val="1"/>
      <w:numFmt w:val="bullet"/>
      <w:lvlText w:val=""/>
      <w:lvlJc w:val="left"/>
      <w:pPr>
        <w:ind w:left="4551" w:hanging="360"/>
      </w:pPr>
      <w:rPr>
        <w:rFonts w:ascii="Symbol" w:hAnsi="Symbol" w:hint="default"/>
      </w:rPr>
    </w:lvl>
    <w:lvl w:ilvl="7" w:tplc="08090003" w:tentative="1">
      <w:start w:val="1"/>
      <w:numFmt w:val="bullet"/>
      <w:lvlText w:val="o"/>
      <w:lvlJc w:val="left"/>
      <w:pPr>
        <w:ind w:left="5271" w:hanging="360"/>
      </w:pPr>
      <w:rPr>
        <w:rFonts w:ascii="Courier New" w:hAnsi="Courier New" w:cs="Courier New" w:hint="default"/>
      </w:rPr>
    </w:lvl>
    <w:lvl w:ilvl="8" w:tplc="08090005" w:tentative="1">
      <w:start w:val="1"/>
      <w:numFmt w:val="bullet"/>
      <w:lvlText w:val=""/>
      <w:lvlJc w:val="left"/>
      <w:pPr>
        <w:ind w:left="5991" w:hanging="360"/>
      </w:pPr>
      <w:rPr>
        <w:rFonts w:ascii="Wingdings" w:hAnsi="Wingdings" w:hint="default"/>
      </w:rPr>
    </w:lvl>
  </w:abstractNum>
  <w:abstractNum w:abstractNumId="4" w15:restartNumberingAfterBreak="0">
    <w:nsid w:val="28D94F69"/>
    <w:multiLevelType w:val="hybridMultilevel"/>
    <w:tmpl w:val="59428DB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DE30D0C"/>
    <w:multiLevelType w:val="hybridMultilevel"/>
    <w:tmpl w:val="5B1EF8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603471E"/>
    <w:multiLevelType w:val="hybridMultilevel"/>
    <w:tmpl w:val="10F04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A3240BC"/>
    <w:multiLevelType w:val="hybridMultilevel"/>
    <w:tmpl w:val="4CCA60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DE07ABE"/>
    <w:multiLevelType w:val="hybridMultilevel"/>
    <w:tmpl w:val="2B98F51C"/>
    <w:lvl w:ilvl="0" w:tplc="08090001">
      <w:start w:val="1"/>
      <w:numFmt w:val="bullet"/>
      <w:lvlText w:val=""/>
      <w:lvlJc w:val="left"/>
      <w:pPr>
        <w:ind w:left="20" w:hanging="360"/>
      </w:pPr>
      <w:rPr>
        <w:rFonts w:ascii="Symbol" w:hAnsi="Symbol" w:hint="default"/>
      </w:rPr>
    </w:lvl>
    <w:lvl w:ilvl="1" w:tplc="08090003" w:tentative="1">
      <w:start w:val="1"/>
      <w:numFmt w:val="bullet"/>
      <w:lvlText w:val="o"/>
      <w:lvlJc w:val="left"/>
      <w:pPr>
        <w:ind w:left="740" w:hanging="360"/>
      </w:pPr>
      <w:rPr>
        <w:rFonts w:ascii="Courier New" w:hAnsi="Courier New" w:cs="Courier New" w:hint="default"/>
      </w:rPr>
    </w:lvl>
    <w:lvl w:ilvl="2" w:tplc="08090005" w:tentative="1">
      <w:start w:val="1"/>
      <w:numFmt w:val="bullet"/>
      <w:lvlText w:val=""/>
      <w:lvlJc w:val="left"/>
      <w:pPr>
        <w:ind w:left="1460" w:hanging="360"/>
      </w:pPr>
      <w:rPr>
        <w:rFonts w:ascii="Wingdings" w:hAnsi="Wingdings" w:hint="default"/>
      </w:rPr>
    </w:lvl>
    <w:lvl w:ilvl="3" w:tplc="08090001" w:tentative="1">
      <w:start w:val="1"/>
      <w:numFmt w:val="bullet"/>
      <w:lvlText w:val=""/>
      <w:lvlJc w:val="left"/>
      <w:pPr>
        <w:ind w:left="2180" w:hanging="360"/>
      </w:pPr>
      <w:rPr>
        <w:rFonts w:ascii="Symbol" w:hAnsi="Symbol" w:hint="default"/>
      </w:rPr>
    </w:lvl>
    <w:lvl w:ilvl="4" w:tplc="08090003" w:tentative="1">
      <w:start w:val="1"/>
      <w:numFmt w:val="bullet"/>
      <w:lvlText w:val="o"/>
      <w:lvlJc w:val="left"/>
      <w:pPr>
        <w:ind w:left="2900" w:hanging="360"/>
      </w:pPr>
      <w:rPr>
        <w:rFonts w:ascii="Courier New" w:hAnsi="Courier New" w:cs="Courier New" w:hint="default"/>
      </w:rPr>
    </w:lvl>
    <w:lvl w:ilvl="5" w:tplc="08090005" w:tentative="1">
      <w:start w:val="1"/>
      <w:numFmt w:val="bullet"/>
      <w:lvlText w:val=""/>
      <w:lvlJc w:val="left"/>
      <w:pPr>
        <w:ind w:left="3620" w:hanging="360"/>
      </w:pPr>
      <w:rPr>
        <w:rFonts w:ascii="Wingdings" w:hAnsi="Wingdings" w:hint="default"/>
      </w:rPr>
    </w:lvl>
    <w:lvl w:ilvl="6" w:tplc="08090001" w:tentative="1">
      <w:start w:val="1"/>
      <w:numFmt w:val="bullet"/>
      <w:lvlText w:val=""/>
      <w:lvlJc w:val="left"/>
      <w:pPr>
        <w:ind w:left="4340" w:hanging="360"/>
      </w:pPr>
      <w:rPr>
        <w:rFonts w:ascii="Symbol" w:hAnsi="Symbol" w:hint="default"/>
      </w:rPr>
    </w:lvl>
    <w:lvl w:ilvl="7" w:tplc="08090003" w:tentative="1">
      <w:start w:val="1"/>
      <w:numFmt w:val="bullet"/>
      <w:lvlText w:val="o"/>
      <w:lvlJc w:val="left"/>
      <w:pPr>
        <w:ind w:left="5060" w:hanging="360"/>
      </w:pPr>
      <w:rPr>
        <w:rFonts w:ascii="Courier New" w:hAnsi="Courier New" w:cs="Courier New" w:hint="default"/>
      </w:rPr>
    </w:lvl>
    <w:lvl w:ilvl="8" w:tplc="08090005" w:tentative="1">
      <w:start w:val="1"/>
      <w:numFmt w:val="bullet"/>
      <w:lvlText w:val=""/>
      <w:lvlJc w:val="left"/>
      <w:pPr>
        <w:ind w:left="5780" w:hanging="360"/>
      </w:pPr>
      <w:rPr>
        <w:rFonts w:ascii="Wingdings" w:hAnsi="Wingdings" w:hint="default"/>
      </w:rPr>
    </w:lvl>
  </w:abstractNum>
  <w:abstractNum w:abstractNumId="9" w15:restartNumberingAfterBreak="0">
    <w:nsid w:val="3FA4480A"/>
    <w:multiLevelType w:val="hybridMultilevel"/>
    <w:tmpl w:val="CB52A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C535A0"/>
    <w:multiLevelType w:val="hybridMultilevel"/>
    <w:tmpl w:val="159428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9D0531D"/>
    <w:multiLevelType w:val="hybridMultilevel"/>
    <w:tmpl w:val="516E773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E0C3846"/>
    <w:multiLevelType w:val="hybridMultilevel"/>
    <w:tmpl w:val="7BB07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0249A9"/>
    <w:multiLevelType w:val="hybridMultilevel"/>
    <w:tmpl w:val="2180AA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5007265"/>
    <w:multiLevelType w:val="hybridMultilevel"/>
    <w:tmpl w:val="3202BE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652AD0"/>
    <w:multiLevelType w:val="hybridMultilevel"/>
    <w:tmpl w:val="9BA805BE"/>
    <w:lvl w:ilvl="0" w:tplc="08090017">
      <w:start w:val="1"/>
      <w:numFmt w:val="lowerLetter"/>
      <w:lvlText w:val="%1)"/>
      <w:lvlJc w:val="left"/>
      <w:pPr>
        <w:ind w:left="0" w:hanging="360"/>
      </w:pPr>
      <w:rPr>
        <w:rFonts w:hint="default"/>
        <w:b/>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num w:numId="1" w16cid:durableId="2037466048">
    <w:abstractNumId w:val="10"/>
  </w:num>
  <w:num w:numId="2" w16cid:durableId="1899396384">
    <w:abstractNumId w:val="7"/>
  </w:num>
  <w:num w:numId="3" w16cid:durableId="1070537701">
    <w:abstractNumId w:val="12"/>
  </w:num>
  <w:num w:numId="4" w16cid:durableId="1526290628">
    <w:abstractNumId w:val="8"/>
  </w:num>
  <w:num w:numId="5" w16cid:durableId="714356706">
    <w:abstractNumId w:val="3"/>
  </w:num>
  <w:num w:numId="6" w16cid:durableId="1046374319">
    <w:abstractNumId w:val="2"/>
  </w:num>
  <w:num w:numId="7" w16cid:durableId="2106419714">
    <w:abstractNumId w:val="4"/>
  </w:num>
  <w:num w:numId="8" w16cid:durableId="912617660">
    <w:abstractNumId w:val="5"/>
  </w:num>
  <w:num w:numId="9" w16cid:durableId="8415430">
    <w:abstractNumId w:val="0"/>
  </w:num>
  <w:num w:numId="10" w16cid:durableId="547881273">
    <w:abstractNumId w:val="11"/>
  </w:num>
  <w:num w:numId="11" w16cid:durableId="2067295467">
    <w:abstractNumId w:val="1"/>
  </w:num>
  <w:num w:numId="12" w16cid:durableId="1936553950">
    <w:abstractNumId w:val="13"/>
  </w:num>
  <w:num w:numId="13" w16cid:durableId="181165690">
    <w:abstractNumId w:val="9"/>
  </w:num>
  <w:num w:numId="14" w16cid:durableId="1373530707">
    <w:abstractNumId w:val="6"/>
  </w:num>
  <w:num w:numId="15" w16cid:durableId="1189949211">
    <w:abstractNumId w:val="15"/>
  </w:num>
  <w:num w:numId="16" w16cid:durableId="345181878">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468E"/>
    <w:rsid w:val="00001FBF"/>
    <w:rsid w:val="00005F7F"/>
    <w:rsid w:val="00006D20"/>
    <w:rsid w:val="00013ECE"/>
    <w:rsid w:val="00022C02"/>
    <w:rsid w:val="000257DB"/>
    <w:rsid w:val="00030825"/>
    <w:rsid w:val="000322A7"/>
    <w:rsid w:val="00035B6B"/>
    <w:rsid w:val="0004256A"/>
    <w:rsid w:val="00042E37"/>
    <w:rsid w:val="000535C4"/>
    <w:rsid w:val="00056D74"/>
    <w:rsid w:val="00060B3D"/>
    <w:rsid w:val="00061ABE"/>
    <w:rsid w:val="00061E48"/>
    <w:rsid w:val="00061F93"/>
    <w:rsid w:val="00062A45"/>
    <w:rsid w:val="000642EA"/>
    <w:rsid w:val="00065EDF"/>
    <w:rsid w:val="00067DD3"/>
    <w:rsid w:val="00074D74"/>
    <w:rsid w:val="00077D17"/>
    <w:rsid w:val="00077FE1"/>
    <w:rsid w:val="00095387"/>
    <w:rsid w:val="000A0281"/>
    <w:rsid w:val="000A22BC"/>
    <w:rsid w:val="000A4F6B"/>
    <w:rsid w:val="000B17CB"/>
    <w:rsid w:val="000B204E"/>
    <w:rsid w:val="000B5924"/>
    <w:rsid w:val="000B6116"/>
    <w:rsid w:val="000B701D"/>
    <w:rsid w:val="000B77CE"/>
    <w:rsid w:val="000B7908"/>
    <w:rsid w:val="000C05B3"/>
    <w:rsid w:val="000C38EB"/>
    <w:rsid w:val="000C4AC9"/>
    <w:rsid w:val="000C5147"/>
    <w:rsid w:val="000C5401"/>
    <w:rsid w:val="000C73A2"/>
    <w:rsid w:val="000D3A5D"/>
    <w:rsid w:val="000D4B6A"/>
    <w:rsid w:val="000D534F"/>
    <w:rsid w:val="000E37AF"/>
    <w:rsid w:val="000E3EAC"/>
    <w:rsid w:val="000E437D"/>
    <w:rsid w:val="000E762A"/>
    <w:rsid w:val="000F1E33"/>
    <w:rsid w:val="000F73B6"/>
    <w:rsid w:val="001004A8"/>
    <w:rsid w:val="0010171A"/>
    <w:rsid w:val="00102164"/>
    <w:rsid w:val="00102419"/>
    <w:rsid w:val="00102F64"/>
    <w:rsid w:val="00104FC9"/>
    <w:rsid w:val="00113401"/>
    <w:rsid w:val="0011392E"/>
    <w:rsid w:val="00120028"/>
    <w:rsid w:val="00122291"/>
    <w:rsid w:val="0012337D"/>
    <w:rsid w:val="001256F5"/>
    <w:rsid w:val="00126822"/>
    <w:rsid w:val="00134C21"/>
    <w:rsid w:val="00145ED7"/>
    <w:rsid w:val="00147C77"/>
    <w:rsid w:val="00151343"/>
    <w:rsid w:val="00155A4B"/>
    <w:rsid w:val="00160E26"/>
    <w:rsid w:val="00161992"/>
    <w:rsid w:val="001630F8"/>
    <w:rsid w:val="00163489"/>
    <w:rsid w:val="00163CE3"/>
    <w:rsid w:val="00167405"/>
    <w:rsid w:val="00167750"/>
    <w:rsid w:val="00167D9E"/>
    <w:rsid w:val="00170F4D"/>
    <w:rsid w:val="00171DCB"/>
    <w:rsid w:val="00172B35"/>
    <w:rsid w:val="00176336"/>
    <w:rsid w:val="00176B12"/>
    <w:rsid w:val="001772F0"/>
    <w:rsid w:val="001775AA"/>
    <w:rsid w:val="00186007"/>
    <w:rsid w:val="00195DCA"/>
    <w:rsid w:val="00195FE8"/>
    <w:rsid w:val="00197D90"/>
    <w:rsid w:val="001A451B"/>
    <w:rsid w:val="001B0C98"/>
    <w:rsid w:val="001B31D9"/>
    <w:rsid w:val="001C3C6C"/>
    <w:rsid w:val="001C6A21"/>
    <w:rsid w:val="001C7DB8"/>
    <w:rsid w:val="001D0965"/>
    <w:rsid w:val="001D2604"/>
    <w:rsid w:val="001D71CF"/>
    <w:rsid w:val="001E0108"/>
    <w:rsid w:val="001E0B89"/>
    <w:rsid w:val="001E0F66"/>
    <w:rsid w:val="001E0FCE"/>
    <w:rsid w:val="001E2938"/>
    <w:rsid w:val="001F1796"/>
    <w:rsid w:val="001F183E"/>
    <w:rsid w:val="001F58FE"/>
    <w:rsid w:val="002019B9"/>
    <w:rsid w:val="0020297D"/>
    <w:rsid w:val="00213218"/>
    <w:rsid w:val="002134DF"/>
    <w:rsid w:val="00215741"/>
    <w:rsid w:val="00217102"/>
    <w:rsid w:val="00220E1F"/>
    <w:rsid w:val="00221335"/>
    <w:rsid w:val="00224E67"/>
    <w:rsid w:val="00237ECA"/>
    <w:rsid w:val="002402F0"/>
    <w:rsid w:val="00243704"/>
    <w:rsid w:val="002569BD"/>
    <w:rsid w:val="00264DF3"/>
    <w:rsid w:val="00276395"/>
    <w:rsid w:val="00281963"/>
    <w:rsid w:val="00283923"/>
    <w:rsid w:val="002902C4"/>
    <w:rsid w:val="00290DB2"/>
    <w:rsid w:val="0029698B"/>
    <w:rsid w:val="002A1772"/>
    <w:rsid w:val="002A58BE"/>
    <w:rsid w:val="002B0E05"/>
    <w:rsid w:val="002B0E30"/>
    <w:rsid w:val="002B25D3"/>
    <w:rsid w:val="002B33E9"/>
    <w:rsid w:val="002B3F55"/>
    <w:rsid w:val="002B7A7F"/>
    <w:rsid w:val="002C08BC"/>
    <w:rsid w:val="002C165C"/>
    <w:rsid w:val="002C3B19"/>
    <w:rsid w:val="002D2746"/>
    <w:rsid w:val="002D2CB3"/>
    <w:rsid w:val="002D4326"/>
    <w:rsid w:val="002D4895"/>
    <w:rsid w:val="002D5EFD"/>
    <w:rsid w:val="002D61C6"/>
    <w:rsid w:val="002D7F2A"/>
    <w:rsid w:val="002E51A0"/>
    <w:rsid w:val="002F259E"/>
    <w:rsid w:val="002F2D9B"/>
    <w:rsid w:val="002F48C6"/>
    <w:rsid w:val="002F6A4D"/>
    <w:rsid w:val="002F71EB"/>
    <w:rsid w:val="002F78CE"/>
    <w:rsid w:val="003001B9"/>
    <w:rsid w:val="00302B52"/>
    <w:rsid w:val="00304CE6"/>
    <w:rsid w:val="00313658"/>
    <w:rsid w:val="003143BF"/>
    <w:rsid w:val="0031450B"/>
    <w:rsid w:val="00316DB4"/>
    <w:rsid w:val="00322BDB"/>
    <w:rsid w:val="00324D5C"/>
    <w:rsid w:val="00325438"/>
    <w:rsid w:val="00326B80"/>
    <w:rsid w:val="00333EBE"/>
    <w:rsid w:val="00334359"/>
    <w:rsid w:val="003346AA"/>
    <w:rsid w:val="00335791"/>
    <w:rsid w:val="003445AE"/>
    <w:rsid w:val="00344FBE"/>
    <w:rsid w:val="00345B06"/>
    <w:rsid w:val="003472FA"/>
    <w:rsid w:val="003475A0"/>
    <w:rsid w:val="00357D9F"/>
    <w:rsid w:val="0036248D"/>
    <w:rsid w:val="0036257D"/>
    <w:rsid w:val="00362DA3"/>
    <w:rsid w:val="00365258"/>
    <w:rsid w:val="003704BC"/>
    <w:rsid w:val="00373EDB"/>
    <w:rsid w:val="00375606"/>
    <w:rsid w:val="00382B98"/>
    <w:rsid w:val="0038345E"/>
    <w:rsid w:val="0038535E"/>
    <w:rsid w:val="00391265"/>
    <w:rsid w:val="00396EDA"/>
    <w:rsid w:val="003A1019"/>
    <w:rsid w:val="003A1C02"/>
    <w:rsid w:val="003A6213"/>
    <w:rsid w:val="003B2FA4"/>
    <w:rsid w:val="003C323D"/>
    <w:rsid w:val="003C7344"/>
    <w:rsid w:val="003C75C8"/>
    <w:rsid w:val="003D0E96"/>
    <w:rsid w:val="003D197C"/>
    <w:rsid w:val="003E775C"/>
    <w:rsid w:val="003E7E60"/>
    <w:rsid w:val="003F17AB"/>
    <w:rsid w:val="003F1EF1"/>
    <w:rsid w:val="0040526C"/>
    <w:rsid w:val="00407E84"/>
    <w:rsid w:val="0041112D"/>
    <w:rsid w:val="00412DF8"/>
    <w:rsid w:val="004134D9"/>
    <w:rsid w:val="004143A6"/>
    <w:rsid w:val="004179EC"/>
    <w:rsid w:val="004244D3"/>
    <w:rsid w:val="004279F1"/>
    <w:rsid w:val="00427DDB"/>
    <w:rsid w:val="0043342C"/>
    <w:rsid w:val="00434EA9"/>
    <w:rsid w:val="004371A7"/>
    <w:rsid w:val="00446C37"/>
    <w:rsid w:val="00446E43"/>
    <w:rsid w:val="0045115B"/>
    <w:rsid w:val="00451F96"/>
    <w:rsid w:val="0045623F"/>
    <w:rsid w:val="004574B2"/>
    <w:rsid w:val="00460B06"/>
    <w:rsid w:val="004632A3"/>
    <w:rsid w:val="0046395E"/>
    <w:rsid w:val="00464C4D"/>
    <w:rsid w:val="004724C1"/>
    <w:rsid w:val="00475153"/>
    <w:rsid w:val="004812D4"/>
    <w:rsid w:val="004862A1"/>
    <w:rsid w:val="00490870"/>
    <w:rsid w:val="00494FD0"/>
    <w:rsid w:val="004A0925"/>
    <w:rsid w:val="004A46F6"/>
    <w:rsid w:val="004A5647"/>
    <w:rsid w:val="004B3AB0"/>
    <w:rsid w:val="004B4984"/>
    <w:rsid w:val="004C0FE4"/>
    <w:rsid w:val="004D2503"/>
    <w:rsid w:val="004D4BF3"/>
    <w:rsid w:val="004E109B"/>
    <w:rsid w:val="004E2751"/>
    <w:rsid w:val="004E27FE"/>
    <w:rsid w:val="004E2E8A"/>
    <w:rsid w:val="004E6CE4"/>
    <w:rsid w:val="004E7058"/>
    <w:rsid w:val="004F4BA6"/>
    <w:rsid w:val="004F57A0"/>
    <w:rsid w:val="004F63AB"/>
    <w:rsid w:val="004F6A40"/>
    <w:rsid w:val="00501168"/>
    <w:rsid w:val="00502927"/>
    <w:rsid w:val="005147A3"/>
    <w:rsid w:val="00516A82"/>
    <w:rsid w:val="00517214"/>
    <w:rsid w:val="00521166"/>
    <w:rsid w:val="0053251C"/>
    <w:rsid w:val="00532F25"/>
    <w:rsid w:val="00542ACE"/>
    <w:rsid w:val="00547971"/>
    <w:rsid w:val="005512BD"/>
    <w:rsid w:val="00552E4C"/>
    <w:rsid w:val="00552FC6"/>
    <w:rsid w:val="00555BBE"/>
    <w:rsid w:val="00555EB0"/>
    <w:rsid w:val="00557784"/>
    <w:rsid w:val="00560025"/>
    <w:rsid w:val="00560939"/>
    <w:rsid w:val="00560F2E"/>
    <w:rsid w:val="0056257D"/>
    <w:rsid w:val="005659B7"/>
    <w:rsid w:val="0057585B"/>
    <w:rsid w:val="0057624A"/>
    <w:rsid w:val="005772B5"/>
    <w:rsid w:val="00582F11"/>
    <w:rsid w:val="005831B8"/>
    <w:rsid w:val="0058432E"/>
    <w:rsid w:val="00585C34"/>
    <w:rsid w:val="00590D01"/>
    <w:rsid w:val="00592B02"/>
    <w:rsid w:val="005937C6"/>
    <w:rsid w:val="005A4EC1"/>
    <w:rsid w:val="005B32A2"/>
    <w:rsid w:val="005B3D70"/>
    <w:rsid w:val="005C0712"/>
    <w:rsid w:val="005C0D3D"/>
    <w:rsid w:val="005D3591"/>
    <w:rsid w:val="005D6B84"/>
    <w:rsid w:val="005D7470"/>
    <w:rsid w:val="005D7592"/>
    <w:rsid w:val="005E0B1B"/>
    <w:rsid w:val="005E29AF"/>
    <w:rsid w:val="005E6738"/>
    <w:rsid w:val="005E7CE5"/>
    <w:rsid w:val="005E7F54"/>
    <w:rsid w:val="005F2DBD"/>
    <w:rsid w:val="005F4019"/>
    <w:rsid w:val="005F60E2"/>
    <w:rsid w:val="005F75AC"/>
    <w:rsid w:val="005F7865"/>
    <w:rsid w:val="005F7CBE"/>
    <w:rsid w:val="00602BE1"/>
    <w:rsid w:val="006034FA"/>
    <w:rsid w:val="006064B1"/>
    <w:rsid w:val="0060776F"/>
    <w:rsid w:val="0061161B"/>
    <w:rsid w:val="00613D00"/>
    <w:rsid w:val="0061400F"/>
    <w:rsid w:val="00623941"/>
    <w:rsid w:val="0062501E"/>
    <w:rsid w:val="00626417"/>
    <w:rsid w:val="00631451"/>
    <w:rsid w:val="00636493"/>
    <w:rsid w:val="00637131"/>
    <w:rsid w:val="006378B0"/>
    <w:rsid w:val="006428DA"/>
    <w:rsid w:val="00644E3E"/>
    <w:rsid w:val="006503C7"/>
    <w:rsid w:val="0065095D"/>
    <w:rsid w:val="00651A67"/>
    <w:rsid w:val="00653ACE"/>
    <w:rsid w:val="00654D54"/>
    <w:rsid w:val="00655285"/>
    <w:rsid w:val="00664FE7"/>
    <w:rsid w:val="006665DE"/>
    <w:rsid w:val="00667B90"/>
    <w:rsid w:val="00670F25"/>
    <w:rsid w:val="006720ED"/>
    <w:rsid w:val="006743E4"/>
    <w:rsid w:val="0067742E"/>
    <w:rsid w:val="006855B0"/>
    <w:rsid w:val="00686929"/>
    <w:rsid w:val="00687659"/>
    <w:rsid w:val="00687BBE"/>
    <w:rsid w:val="00692F9A"/>
    <w:rsid w:val="006A0AAA"/>
    <w:rsid w:val="006A1E8C"/>
    <w:rsid w:val="006A470C"/>
    <w:rsid w:val="006A5356"/>
    <w:rsid w:val="006B103C"/>
    <w:rsid w:val="006B703F"/>
    <w:rsid w:val="006C23E1"/>
    <w:rsid w:val="006C42AE"/>
    <w:rsid w:val="006C68D5"/>
    <w:rsid w:val="006C7C77"/>
    <w:rsid w:val="006C7FC3"/>
    <w:rsid w:val="006D2319"/>
    <w:rsid w:val="006D5F41"/>
    <w:rsid w:val="006E4379"/>
    <w:rsid w:val="006E5BD3"/>
    <w:rsid w:val="006F4773"/>
    <w:rsid w:val="006F4DA6"/>
    <w:rsid w:val="006F5216"/>
    <w:rsid w:val="00701217"/>
    <w:rsid w:val="0070148D"/>
    <w:rsid w:val="007018FF"/>
    <w:rsid w:val="00702BB7"/>
    <w:rsid w:val="00703B31"/>
    <w:rsid w:val="00703E89"/>
    <w:rsid w:val="00705998"/>
    <w:rsid w:val="00712A82"/>
    <w:rsid w:val="00715A95"/>
    <w:rsid w:val="00716F18"/>
    <w:rsid w:val="00717695"/>
    <w:rsid w:val="00725700"/>
    <w:rsid w:val="00727CE6"/>
    <w:rsid w:val="00730C66"/>
    <w:rsid w:val="00734840"/>
    <w:rsid w:val="00736F2C"/>
    <w:rsid w:val="007370D3"/>
    <w:rsid w:val="00737E17"/>
    <w:rsid w:val="00740129"/>
    <w:rsid w:val="00742EBB"/>
    <w:rsid w:val="00744741"/>
    <w:rsid w:val="007447FA"/>
    <w:rsid w:val="007448BB"/>
    <w:rsid w:val="0074665E"/>
    <w:rsid w:val="00750604"/>
    <w:rsid w:val="00755D2E"/>
    <w:rsid w:val="007570AA"/>
    <w:rsid w:val="00760026"/>
    <w:rsid w:val="0076105D"/>
    <w:rsid w:val="007643A8"/>
    <w:rsid w:val="007669C8"/>
    <w:rsid w:val="00767B56"/>
    <w:rsid w:val="0077538B"/>
    <w:rsid w:val="0077769F"/>
    <w:rsid w:val="00783DEE"/>
    <w:rsid w:val="007A0985"/>
    <w:rsid w:val="007A4D19"/>
    <w:rsid w:val="007A5128"/>
    <w:rsid w:val="007A6BF3"/>
    <w:rsid w:val="007A7612"/>
    <w:rsid w:val="007B5CDA"/>
    <w:rsid w:val="007C378C"/>
    <w:rsid w:val="007C681D"/>
    <w:rsid w:val="007E17E3"/>
    <w:rsid w:val="007E262F"/>
    <w:rsid w:val="007E44B0"/>
    <w:rsid w:val="007E51FF"/>
    <w:rsid w:val="007E6EC7"/>
    <w:rsid w:val="007F4A8B"/>
    <w:rsid w:val="007F6C9C"/>
    <w:rsid w:val="00800569"/>
    <w:rsid w:val="00805DE4"/>
    <w:rsid w:val="008070F1"/>
    <w:rsid w:val="008102A1"/>
    <w:rsid w:val="00810592"/>
    <w:rsid w:val="008112FD"/>
    <w:rsid w:val="00811CBE"/>
    <w:rsid w:val="00817785"/>
    <w:rsid w:val="00822B33"/>
    <w:rsid w:val="00823D3E"/>
    <w:rsid w:val="00831CBD"/>
    <w:rsid w:val="0083383B"/>
    <w:rsid w:val="00833D36"/>
    <w:rsid w:val="00834260"/>
    <w:rsid w:val="008347CF"/>
    <w:rsid w:val="008430F0"/>
    <w:rsid w:val="00847312"/>
    <w:rsid w:val="0085167A"/>
    <w:rsid w:val="00851C29"/>
    <w:rsid w:val="008521B3"/>
    <w:rsid w:val="00856AEA"/>
    <w:rsid w:val="00860666"/>
    <w:rsid w:val="008635D6"/>
    <w:rsid w:val="00863FC8"/>
    <w:rsid w:val="00866F58"/>
    <w:rsid w:val="00872DCC"/>
    <w:rsid w:val="00875C49"/>
    <w:rsid w:val="0088494F"/>
    <w:rsid w:val="00887880"/>
    <w:rsid w:val="008915E1"/>
    <w:rsid w:val="00894A8D"/>
    <w:rsid w:val="00894C43"/>
    <w:rsid w:val="008959E0"/>
    <w:rsid w:val="008960BF"/>
    <w:rsid w:val="008A0FA6"/>
    <w:rsid w:val="008A11FF"/>
    <w:rsid w:val="008A1FC0"/>
    <w:rsid w:val="008A296E"/>
    <w:rsid w:val="008A5620"/>
    <w:rsid w:val="008A5D30"/>
    <w:rsid w:val="008B1EC5"/>
    <w:rsid w:val="008B245B"/>
    <w:rsid w:val="008B7E7A"/>
    <w:rsid w:val="008C08A4"/>
    <w:rsid w:val="008C473A"/>
    <w:rsid w:val="008C485E"/>
    <w:rsid w:val="008E0453"/>
    <w:rsid w:val="008E063E"/>
    <w:rsid w:val="008E2F94"/>
    <w:rsid w:val="008F3F20"/>
    <w:rsid w:val="008F42C2"/>
    <w:rsid w:val="008F468E"/>
    <w:rsid w:val="00902624"/>
    <w:rsid w:val="00902903"/>
    <w:rsid w:val="0090335A"/>
    <w:rsid w:val="00904B51"/>
    <w:rsid w:val="00917F7A"/>
    <w:rsid w:val="009224C8"/>
    <w:rsid w:val="00926823"/>
    <w:rsid w:val="009268E7"/>
    <w:rsid w:val="00927964"/>
    <w:rsid w:val="009303B9"/>
    <w:rsid w:val="00930411"/>
    <w:rsid w:val="0093290F"/>
    <w:rsid w:val="009341FD"/>
    <w:rsid w:val="00934730"/>
    <w:rsid w:val="00935E20"/>
    <w:rsid w:val="00935EB9"/>
    <w:rsid w:val="00942C01"/>
    <w:rsid w:val="00942F2C"/>
    <w:rsid w:val="00943469"/>
    <w:rsid w:val="00952640"/>
    <w:rsid w:val="00954031"/>
    <w:rsid w:val="0096501F"/>
    <w:rsid w:val="00966D3E"/>
    <w:rsid w:val="00970009"/>
    <w:rsid w:val="0097157B"/>
    <w:rsid w:val="00971C9E"/>
    <w:rsid w:val="00971FC1"/>
    <w:rsid w:val="009770DD"/>
    <w:rsid w:val="009819CD"/>
    <w:rsid w:val="0098310A"/>
    <w:rsid w:val="00983C21"/>
    <w:rsid w:val="009915F5"/>
    <w:rsid w:val="0099232E"/>
    <w:rsid w:val="0099239E"/>
    <w:rsid w:val="0099346B"/>
    <w:rsid w:val="00994371"/>
    <w:rsid w:val="0099685D"/>
    <w:rsid w:val="00997353"/>
    <w:rsid w:val="009979A9"/>
    <w:rsid w:val="009A021F"/>
    <w:rsid w:val="009A0350"/>
    <w:rsid w:val="009A44FA"/>
    <w:rsid w:val="009A6DCB"/>
    <w:rsid w:val="009C1B04"/>
    <w:rsid w:val="009C4409"/>
    <w:rsid w:val="009C52C6"/>
    <w:rsid w:val="009C6A06"/>
    <w:rsid w:val="009C6EE6"/>
    <w:rsid w:val="009D261C"/>
    <w:rsid w:val="009D27A4"/>
    <w:rsid w:val="009D5125"/>
    <w:rsid w:val="009E117B"/>
    <w:rsid w:val="009E159A"/>
    <w:rsid w:val="009E5218"/>
    <w:rsid w:val="009E55C4"/>
    <w:rsid w:val="009E777B"/>
    <w:rsid w:val="009F2B8E"/>
    <w:rsid w:val="009F3645"/>
    <w:rsid w:val="009F3AAD"/>
    <w:rsid w:val="009F46CE"/>
    <w:rsid w:val="009F4AD8"/>
    <w:rsid w:val="009F5B26"/>
    <w:rsid w:val="009F69BC"/>
    <w:rsid w:val="009F7832"/>
    <w:rsid w:val="00A055C5"/>
    <w:rsid w:val="00A14998"/>
    <w:rsid w:val="00A158B3"/>
    <w:rsid w:val="00A1639B"/>
    <w:rsid w:val="00A22F12"/>
    <w:rsid w:val="00A328BC"/>
    <w:rsid w:val="00A33D65"/>
    <w:rsid w:val="00A346D5"/>
    <w:rsid w:val="00A36051"/>
    <w:rsid w:val="00A36696"/>
    <w:rsid w:val="00A4176A"/>
    <w:rsid w:val="00A477D1"/>
    <w:rsid w:val="00A50B2D"/>
    <w:rsid w:val="00A51C62"/>
    <w:rsid w:val="00A52562"/>
    <w:rsid w:val="00A566A1"/>
    <w:rsid w:val="00A56B54"/>
    <w:rsid w:val="00A56D8E"/>
    <w:rsid w:val="00A62D03"/>
    <w:rsid w:val="00A64613"/>
    <w:rsid w:val="00A67467"/>
    <w:rsid w:val="00A73849"/>
    <w:rsid w:val="00A753DB"/>
    <w:rsid w:val="00A77783"/>
    <w:rsid w:val="00A87F26"/>
    <w:rsid w:val="00A91ED9"/>
    <w:rsid w:val="00A93F86"/>
    <w:rsid w:val="00A95DF9"/>
    <w:rsid w:val="00A96E41"/>
    <w:rsid w:val="00A97737"/>
    <w:rsid w:val="00AA23C9"/>
    <w:rsid w:val="00AA678C"/>
    <w:rsid w:val="00AA6D77"/>
    <w:rsid w:val="00AB1D63"/>
    <w:rsid w:val="00AC07CE"/>
    <w:rsid w:val="00AC6C33"/>
    <w:rsid w:val="00AC6E44"/>
    <w:rsid w:val="00AD4451"/>
    <w:rsid w:val="00AD4D49"/>
    <w:rsid w:val="00AE1F74"/>
    <w:rsid w:val="00AE4142"/>
    <w:rsid w:val="00AE4E1D"/>
    <w:rsid w:val="00AE7BC3"/>
    <w:rsid w:val="00AF03E0"/>
    <w:rsid w:val="00AF3E30"/>
    <w:rsid w:val="00AF54DE"/>
    <w:rsid w:val="00AF6C02"/>
    <w:rsid w:val="00B021C9"/>
    <w:rsid w:val="00B05A06"/>
    <w:rsid w:val="00B1527C"/>
    <w:rsid w:val="00B171E5"/>
    <w:rsid w:val="00B222D1"/>
    <w:rsid w:val="00B2587E"/>
    <w:rsid w:val="00B30ADA"/>
    <w:rsid w:val="00B40DE4"/>
    <w:rsid w:val="00B42A2C"/>
    <w:rsid w:val="00B4716A"/>
    <w:rsid w:val="00B47E8E"/>
    <w:rsid w:val="00B52B4D"/>
    <w:rsid w:val="00B53AC8"/>
    <w:rsid w:val="00B545BD"/>
    <w:rsid w:val="00B5500E"/>
    <w:rsid w:val="00B56178"/>
    <w:rsid w:val="00B567A7"/>
    <w:rsid w:val="00B57126"/>
    <w:rsid w:val="00B6113E"/>
    <w:rsid w:val="00B624D7"/>
    <w:rsid w:val="00B64DFD"/>
    <w:rsid w:val="00B70F60"/>
    <w:rsid w:val="00B77560"/>
    <w:rsid w:val="00B8202D"/>
    <w:rsid w:val="00B8602C"/>
    <w:rsid w:val="00B86E67"/>
    <w:rsid w:val="00B9043C"/>
    <w:rsid w:val="00B905F1"/>
    <w:rsid w:val="00B910F9"/>
    <w:rsid w:val="00B935D5"/>
    <w:rsid w:val="00B94EC6"/>
    <w:rsid w:val="00BA125D"/>
    <w:rsid w:val="00BA2BF6"/>
    <w:rsid w:val="00BB0062"/>
    <w:rsid w:val="00BB2CA6"/>
    <w:rsid w:val="00BB3FE4"/>
    <w:rsid w:val="00BB7097"/>
    <w:rsid w:val="00BC315D"/>
    <w:rsid w:val="00BD038C"/>
    <w:rsid w:val="00BD42D9"/>
    <w:rsid w:val="00BD454C"/>
    <w:rsid w:val="00BD467C"/>
    <w:rsid w:val="00BD7685"/>
    <w:rsid w:val="00BE46DA"/>
    <w:rsid w:val="00BF09B0"/>
    <w:rsid w:val="00BF289E"/>
    <w:rsid w:val="00BF2E80"/>
    <w:rsid w:val="00BF62F7"/>
    <w:rsid w:val="00BF75DE"/>
    <w:rsid w:val="00C02F43"/>
    <w:rsid w:val="00C03289"/>
    <w:rsid w:val="00C10D46"/>
    <w:rsid w:val="00C1371F"/>
    <w:rsid w:val="00C20ADF"/>
    <w:rsid w:val="00C224B8"/>
    <w:rsid w:val="00C224E7"/>
    <w:rsid w:val="00C22684"/>
    <w:rsid w:val="00C22813"/>
    <w:rsid w:val="00C22A17"/>
    <w:rsid w:val="00C23094"/>
    <w:rsid w:val="00C24F65"/>
    <w:rsid w:val="00C266A3"/>
    <w:rsid w:val="00C31A1B"/>
    <w:rsid w:val="00C32233"/>
    <w:rsid w:val="00C329BB"/>
    <w:rsid w:val="00C3373F"/>
    <w:rsid w:val="00C43E67"/>
    <w:rsid w:val="00C473AF"/>
    <w:rsid w:val="00C51357"/>
    <w:rsid w:val="00C52395"/>
    <w:rsid w:val="00C53282"/>
    <w:rsid w:val="00C5481E"/>
    <w:rsid w:val="00C55296"/>
    <w:rsid w:val="00C55F6D"/>
    <w:rsid w:val="00C57F31"/>
    <w:rsid w:val="00C6071D"/>
    <w:rsid w:val="00C6334F"/>
    <w:rsid w:val="00C657D3"/>
    <w:rsid w:val="00C662AA"/>
    <w:rsid w:val="00C6631E"/>
    <w:rsid w:val="00C7437B"/>
    <w:rsid w:val="00C771E6"/>
    <w:rsid w:val="00C804AC"/>
    <w:rsid w:val="00C83A45"/>
    <w:rsid w:val="00C85DA3"/>
    <w:rsid w:val="00C922B8"/>
    <w:rsid w:val="00C951A7"/>
    <w:rsid w:val="00CA35F3"/>
    <w:rsid w:val="00CA4423"/>
    <w:rsid w:val="00CA7656"/>
    <w:rsid w:val="00CB21A7"/>
    <w:rsid w:val="00CB6080"/>
    <w:rsid w:val="00CC0DF1"/>
    <w:rsid w:val="00CC7886"/>
    <w:rsid w:val="00CC7F32"/>
    <w:rsid w:val="00CD43C1"/>
    <w:rsid w:val="00CD72FA"/>
    <w:rsid w:val="00CE7560"/>
    <w:rsid w:val="00D04A17"/>
    <w:rsid w:val="00D050DA"/>
    <w:rsid w:val="00D12BFB"/>
    <w:rsid w:val="00D172E2"/>
    <w:rsid w:val="00D216F9"/>
    <w:rsid w:val="00D22772"/>
    <w:rsid w:val="00D22FA2"/>
    <w:rsid w:val="00D23699"/>
    <w:rsid w:val="00D25DD2"/>
    <w:rsid w:val="00D30425"/>
    <w:rsid w:val="00D326EB"/>
    <w:rsid w:val="00D35D17"/>
    <w:rsid w:val="00D4507F"/>
    <w:rsid w:val="00D451A1"/>
    <w:rsid w:val="00D45EE5"/>
    <w:rsid w:val="00D50830"/>
    <w:rsid w:val="00D55DBF"/>
    <w:rsid w:val="00D562C9"/>
    <w:rsid w:val="00D5774E"/>
    <w:rsid w:val="00D629C5"/>
    <w:rsid w:val="00D647BE"/>
    <w:rsid w:val="00D65962"/>
    <w:rsid w:val="00D66CEB"/>
    <w:rsid w:val="00D6796E"/>
    <w:rsid w:val="00D7176D"/>
    <w:rsid w:val="00D74F7F"/>
    <w:rsid w:val="00D768EE"/>
    <w:rsid w:val="00D773DD"/>
    <w:rsid w:val="00D8140E"/>
    <w:rsid w:val="00D85937"/>
    <w:rsid w:val="00D90C2D"/>
    <w:rsid w:val="00D91F99"/>
    <w:rsid w:val="00D9324C"/>
    <w:rsid w:val="00D94DE2"/>
    <w:rsid w:val="00DB1EC8"/>
    <w:rsid w:val="00DB2DFD"/>
    <w:rsid w:val="00DC2088"/>
    <w:rsid w:val="00DC3525"/>
    <w:rsid w:val="00DD2409"/>
    <w:rsid w:val="00DD30CC"/>
    <w:rsid w:val="00DD6B53"/>
    <w:rsid w:val="00DE0264"/>
    <w:rsid w:val="00DE2511"/>
    <w:rsid w:val="00DE54BD"/>
    <w:rsid w:val="00DF06D5"/>
    <w:rsid w:val="00DF17F7"/>
    <w:rsid w:val="00DF1A04"/>
    <w:rsid w:val="00DF1F23"/>
    <w:rsid w:val="00DF395A"/>
    <w:rsid w:val="00DF473D"/>
    <w:rsid w:val="00E001F7"/>
    <w:rsid w:val="00E0146A"/>
    <w:rsid w:val="00E0146E"/>
    <w:rsid w:val="00E11B20"/>
    <w:rsid w:val="00E23F6B"/>
    <w:rsid w:val="00E25B5B"/>
    <w:rsid w:val="00E262DB"/>
    <w:rsid w:val="00E322B8"/>
    <w:rsid w:val="00E33FE2"/>
    <w:rsid w:val="00E35D69"/>
    <w:rsid w:val="00E36C64"/>
    <w:rsid w:val="00E41F4C"/>
    <w:rsid w:val="00E423AC"/>
    <w:rsid w:val="00E46380"/>
    <w:rsid w:val="00E47FC7"/>
    <w:rsid w:val="00E50519"/>
    <w:rsid w:val="00E53907"/>
    <w:rsid w:val="00E60309"/>
    <w:rsid w:val="00E62D1E"/>
    <w:rsid w:val="00E62F14"/>
    <w:rsid w:val="00E64F33"/>
    <w:rsid w:val="00E710C0"/>
    <w:rsid w:val="00E736D3"/>
    <w:rsid w:val="00E742D8"/>
    <w:rsid w:val="00E765C2"/>
    <w:rsid w:val="00E765F7"/>
    <w:rsid w:val="00E8076A"/>
    <w:rsid w:val="00E81A1B"/>
    <w:rsid w:val="00E8218D"/>
    <w:rsid w:val="00E83F06"/>
    <w:rsid w:val="00E85DC8"/>
    <w:rsid w:val="00E86EA0"/>
    <w:rsid w:val="00E91D7E"/>
    <w:rsid w:val="00E95918"/>
    <w:rsid w:val="00E9704C"/>
    <w:rsid w:val="00EA093A"/>
    <w:rsid w:val="00EA1883"/>
    <w:rsid w:val="00EA3F19"/>
    <w:rsid w:val="00EA5438"/>
    <w:rsid w:val="00EB2FF2"/>
    <w:rsid w:val="00EB5B7D"/>
    <w:rsid w:val="00EB665F"/>
    <w:rsid w:val="00EC2741"/>
    <w:rsid w:val="00EC35A9"/>
    <w:rsid w:val="00EC3D8A"/>
    <w:rsid w:val="00EC584B"/>
    <w:rsid w:val="00ED1415"/>
    <w:rsid w:val="00ED1F86"/>
    <w:rsid w:val="00ED3331"/>
    <w:rsid w:val="00ED34EA"/>
    <w:rsid w:val="00EE0AA4"/>
    <w:rsid w:val="00EE22F6"/>
    <w:rsid w:val="00EE729E"/>
    <w:rsid w:val="00EE7893"/>
    <w:rsid w:val="00EF7987"/>
    <w:rsid w:val="00F00AC5"/>
    <w:rsid w:val="00F02FB5"/>
    <w:rsid w:val="00F145C0"/>
    <w:rsid w:val="00F150C1"/>
    <w:rsid w:val="00F16CCC"/>
    <w:rsid w:val="00F31839"/>
    <w:rsid w:val="00F32B1E"/>
    <w:rsid w:val="00F3796E"/>
    <w:rsid w:val="00F4795D"/>
    <w:rsid w:val="00F54685"/>
    <w:rsid w:val="00F54F79"/>
    <w:rsid w:val="00F55E72"/>
    <w:rsid w:val="00F6199E"/>
    <w:rsid w:val="00F61E2E"/>
    <w:rsid w:val="00F636A7"/>
    <w:rsid w:val="00F677DC"/>
    <w:rsid w:val="00F70C9F"/>
    <w:rsid w:val="00F71115"/>
    <w:rsid w:val="00F71FF6"/>
    <w:rsid w:val="00F7273B"/>
    <w:rsid w:val="00F73963"/>
    <w:rsid w:val="00F75D18"/>
    <w:rsid w:val="00F75F8F"/>
    <w:rsid w:val="00F83C89"/>
    <w:rsid w:val="00F84B95"/>
    <w:rsid w:val="00F93314"/>
    <w:rsid w:val="00F97954"/>
    <w:rsid w:val="00FA4643"/>
    <w:rsid w:val="00FA50DF"/>
    <w:rsid w:val="00FA69B9"/>
    <w:rsid w:val="00FB2311"/>
    <w:rsid w:val="00FC5CF2"/>
    <w:rsid w:val="00FC6335"/>
    <w:rsid w:val="00FD0BA2"/>
    <w:rsid w:val="00FD24D2"/>
    <w:rsid w:val="00FD62AC"/>
    <w:rsid w:val="00FE17FF"/>
    <w:rsid w:val="00FE618E"/>
    <w:rsid w:val="00FF2C86"/>
    <w:rsid w:val="00FF3D8A"/>
    <w:rsid w:val="00FF53A0"/>
    <w:rsid w:val="00FF59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05ADE4BC"/>
  <w15:docId w15:val="{C851D6A8-989C-40B2-99C6-425D46E07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4E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nhideWhenUsed/>
    <w:rsid w:val="0084136E"/>
    <w:pPr>
      <w:tabs>
        <w:tab w:val="center" w:pos="4513"/>
        <w:tab w:val="right" w:pos="9026"/>
      </w:tabs>
    </w:pPr>
    <w:rPr>
      <w:lang w:val="x-none"/>
    </w:rPr>
  </w:style>
  <w:style w:type="character" w:customStyle="1" w:styleId="HeaderChar">
    <w:name w:val="Header Char"/>
    <w:link w:val="Header"/>
    <w:uiPriority w:val="99"/>
    <w:rsid w:val="0084136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84136E"/>
    <w:pPr>
      <w:tabs>
        <w:tab w:val="center" w:pos="4513"/>
        <w:tab w:val="right" w:pos="9026"/>
      </w:tabs>
    </w:pPr>
    <w:rPr>
      <w:lang w:val="x-none"/>
    </w:rPr>
  </w:style>
  <w:style w:type="character" w:customStyle="1" w:styleId="FooterChar">
    <w:name w:val="Footer Char"/>
    <w:link w:val="Footer"/>
    <w:uiPriority w:val="99"/>
    <w:rsid w:val="0084136E"/>
    <w:rPr>
      <w:rFonts w:ascii="Times New Roman" w:eastAsia="Times New Roman" w:hAnsi="Times New Roman" w:cs="Times New Roman"/>
      <w:sz w:val="24"/>
      <w:szCs w:val="24"/>
      <w:lang w:eastAsia="en-GB"/>
    </w:rPr>
  </w:style>
  <w:style w:type="paragraph" w:customStyle="1" w:styleId="ColorfulList-Accent11">
    <w:name w:val="Colorful List - Accent 11"/>
    <w:basedOn w:val="Normal"/>
    <w:uiPriority w:val="34"/>
    <w:qFormat/>
    <w:rsid w:val="0084136E"/>
    <w:pPr>
      <w:spacing w:after="120"/>
      <w:ind w:left="720"/>
    </w:pPr>
    <w:rPr>
      <w:rFonts w:ascii="Arial" w:hAnsi="Arial"/>
      <w:lang w:eastAsia="en-US"/>
    </w:rPr>
  </w:style>
  <w:style w:type="paragraph" w:customStyle="1" w:styleId="ColorfulList-Accent12">
    <w:name w:val="Colorful List - Accent 12"/>
    <w:basedOn w:val="Normal"/>
    <w:uiPriority w:val="34"/>
    <w:qFormat/>
    <w:rsid w:val="00F12703"/>
    <w:pPr>
      <w:ind w:left="720"/>
      <w:contextualSpacing/>
    </w:pPr>
  </w:style>
  <w:style w:type="character" w:styleId="CommentReference">
    <w:name w:val="annotation reference"/>
    <w:uiPriority w:val="99"/>
    <w:semiHidden/>
    <w:unhideWhenUsed/>
    <w:rsid w:val="0079196C"/>
    <w:rPr>
      <w:sz w:val="16"/>
      <w:szCs w:val="16"/>
    </w:rPr>
  </w:style>
  <w:style w:type="paragraph" w:styleId="CommentText">
    <w:name w:val="annotation text"/>
    <w:basedOn w:val="Normal"/>
    <w:link w:val="CommentTextChar"/>
    <w:uiPriority w:val="99"/>
    <w:semiHidden/>
    <w:unhideWhenUsed/>
    <w:rsid w:val="0079196C"/>
    <w:rPr>
      <w:sz w:val="20"/>
      <w:szCs w:val="20"/>
      <w:lang w:val="x-none" w:eastAsia="x-none"/>
    </w:rPr>
  </w:style>
  <w:style w:type="character" w:customStyle="1" w:styleId="CommentTextChar">
    <w:name w:val="Comment Text Char"/>
    <w:link w:val="CommentText"/>
    <w:uiPriority w:val="99"/>
    <w:semiHidden/>
    <w:rsid w:val="0079196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9196C"/>
    <w:rPr>
      <w:b/>
      <w:bCs/>
    </w:rPr>
  </w:style>
  <w:style w:type="character" w:customStyle="1" w:styleId="CommentSubjectChar">
    <w:name w:val="Comment Subject Char"/>
    <w:link w:val="CommentSubject"/>
    <w:uiPriority w:val="99"/>
    <w:semiHidden/>
    <w:rsid w:val="0079196C"/>
    <w:rPr>
      <w:rFonts w:ascii="Times New Roman" w:eastAsia="Times New Roman" w:hAnsi="Times New Roman"/>
      <w:b/>
      <w:bCs/>
    </w:rPr>
  </w:style>
  <w:style w:type="paragraph" w:styleId="BalloonText">
    <w:name w:val="Balloon Text"/>
    <w:basedOn w:val="Normal"/>
    <w:link w:val="BalloonTextChar"/>
    <w:uiPriority w:val="99"/>
    <w:semiHidden/>
    <w:unhideWhenUsed/>
    <w:rsid w:val="0079196C"/>
    <w:rPr>
      <w:rFonts w:ascii="Tahoma" w:hAnsi="Tahoma"/>
      <w:sz w:val="16"/>
      <w:szCs w:val="16"/>
      <w:lang w:val="x-none" w:eastAsia="x-none"/>
    </w:rPr>
  </w:style>
  <w:style w:type="character" w:customStyle="1" w:styleId="BalloonTextChar">
    <w:name w:val="Balloon Text Char"/>
    <w:link w:val="BalloonText"/>
    <w:uiPriority w:val="99"/>
    <w:semiHidden/>
    <w:rsid w:val="0079196C"/>
    <w:rPr>
      <w:rFonts w:ascii="Tahoma" w:eastAsia="Times New Roman" w:hAnsi="Tahoma" w:cs="Tahoma"/>
      <w:sz w:val="16"/>
      <w:szCs w:val="16"/>
    </w:rPr>
  </w:style>
  <w:style w:type="paragraph" w:styleId="NormalWeb">
    <w:name w:val="Normal (Web)"/>
    <w:basedOn w:val="Normal"/>
    <w:uiPriority w:val="99"/>
    <w:unhideWhenUsed/>
    <w:rsid w:val="00C25BAD"/>
    <w:pPr>
      <w:spacing w:before="100" w:beforeAutospacing="1" w:after="100" w:afterAutospacing="1"/>
    </w:pPr>
  </w:style>
  <w:style w:type="paragraph" w:customStyle="1" w:styleId="MediumGrid21">
    <w:name w:val="Medium Grid 21"/>
    <w:uiPriority w:val="1"/>
    <w:qFormat/>
    <w:rsid w:val="00DE546E"/>
  </w:style>
  <w:style w:type="paragraph" w:styleId="ListParagraph">
    <w:name w:val="List Paragraph"/>
    <w:basedOn w:val="Normal"/>
    <w:uiPriority w:val="34"/>
    <w:qFormat/>
    <w:rsid w:val="00AA1AB1"/>
    <w:pPr>
      <w:ind w:left="720"/>
      <w:contextualSpacing/>
    </w:pPr>
  </w:style>
  <w:style w:type="paragraph" w:styleId="Revision">
    <w:name w:val="Revision"/>
    <w:hidden/>
    <w:uiPriority w:val="71"/>
    <w:semiHidden/>
    <w:rsid w:val="003540D0"/>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character" w:styleId="Strong">
    <w:name w:val="Strong"/>
    <w:basedOn w:val="DefaultParagraphFont"/>
    <w:uiPriority w:val="22"/>
    <w:qFormat/>
    <w:rsid w:val="005F4019"/>
    <w:rPr>
      <w:b/>
      <w:bCs/>
    </w:rPr>
  </w:style>
  <w:style w:type="paragraph" w:styleId="BodyText">
    <w:name w:val="Body Text"/>
    <w:basedOn w:val="Normal"/>
    <w:link w:val="BodyTextChar"/>
    <w:rsid w:val="00D65962"/>
    <w:pPr>
      <w:ind w:right="32"/>
    </w:pPr>
    <w:rPr>
      <w:rFonts w:ascii="Arial" w:hAnsi="Arial" w:cs="Arial"/>
      <w:lang w:eastAsia="en-US"/>
    </w:rPr>
  </w:style>
  <w:style w:type="character" w:customStyle="1" w:styleId="BodyTextChar">
    <w:name w:val="Body Text Char"/>
    <w:basedOn w:val="DefaultParagraphFont"/>
    <w:link w:val="BodyText"/>
    <w:rsid w:val="00D65962"/>
    <w:rPr>
      <w:rFonts w:ascii="Arial" w:hAnsi="Arial" w:cs="Arial"/>
      <w:lang w:eastAsia="en-US"/>
    </w:rPr>
  </w:style>
  <w:style w:type="paragraph" w:styleId="NoSpacing">
    <w:name w:val="No Spacing"/>
    <w:uiPriority w:val="1"/>
    <w:qFormat/>
    <w:rsid w:val="006A470C"/>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37276">
      <w:bodyDiv w:val="1"/>
      <w:marLeft w:val="0"/>
      <w:marRight w:val="0"/>
      <w:marTop w:val="0"/>
      <w:marBottom w:val="0"/>
      <w:divBdr>
        <w:top w:val="none" w:sz="0" w:space="0" w:color="auto"/>
        <w:left w:val="none" w:sz="0" w:space="0" w:color="auto"/>
        <w:bottom w:val="none" w:sz="0" w:space="0" w:color="auto"/>
        <w:right w:val="none" w:sz="0" w:space="0" w:color="auto"/>
      </w:divBdr>
    </w:div>
    <w:div w:id="28065596">
      <w:bodyDiv w:val="1"/>
      <w:marLeft w:val="0"/>
      <w:marRight w:val="0"/>
      <w:marTop w:val="0"/>
      <w:marBottom w:val="0"/>
      <w:divBdr>
        <w:top w:val="none" w:sz="0" w:space="0" w:color="auto"/>
        <w:left w:val="none" w:sz="0" w:space="0" w:color="auto"/>
        <w:bottom w:val="none" w:sz="0" w:space="0" w:color="auto"/>
        <w:right w:val="none" w:sz="0" w:space="0" w:color="auto"/>
      </w:divBdr>
    </w:div>
    <w:div w:id="33626139">
      <w:bodyDiv w:val="1"/>
      <w:marLeft w:val="0"/>
      <w:marRight w:val="0"/>
      <w:marTop w:val="0"/>
      <w:marBottom w:val="0"/>
      <w:divBdr>
        <w:top w:val="none" w:sz="0" w:space="0" w:color="auto"/>
        <w:left w:val="none" w:sz="0" w:space="0" w:color="auto"/>
        <w:bottom w:val="none" w:sz="0" w:space="0" w:color="auto"/>
        <w:right w:val="none" w:sz="0" w:space="0" w:color="auto"/>
      </w:divBdr>
    </w:div>
    <w:div w:id="81880187">
      <w:bodyDiv w:val="1"/>
      <w:marLeft w:val="0"/>
      <w:marRight w:val="0"/>
      <w:marTop w:val="0"/>
      <w:marBottom w:val="0"/>
      <w:divBdr>
        <w:top w:val="none" w:sz="0" w:space="0" w:color="auto"/>
        <w:left w:val="none" w:sz="0" w:space="0" w:color="auto"/>
        <w:bottom w:val="none" w:sz="0" w:space="0" w:color="auto"/>
        <w:right w:val="none" w:sz="0" w:space="0" w:color="auto"/>
      </w:divBdr>
    </w:div>
    <w:div w:id="88737695">
      <w:bodyDiv w:val="1"/>
      <w:marLeft w:val="0"/>
      <w:marRight w:val="0"/>
      <w:marTop w:val="0"/>
      <w:marBottom w:val="0"/>
      <w:divBdr>
        <w:top w:val="none" w:sz="0" w:space="0" w:color="auto"/>
        <w:left w:val="none" w:sz="0" w:space="0" w:color="auto"/>
        <w:bottom w:val="none" w:sz="0" w:space="0" w:color="auto"/>
        <w:right w:val="none" w:sz="0" w:space="0" w:color="auto"/>
      </w:divBdr>
    </w:div>
    <w:div w:id="169179143">
      <w:bodyDiv w:val="1"/>
      <w:marLeft w:val="0"/>
      <w:marRight w:val="0"/>
      <w:marTop w:val="0"/>
      <w:marBottom w:val="0"/>
      <w:divBdr>
        <w:top w:val="none" w:sz="0" w:space="0" w:color="auto"/>
        <w:left w:val="none" w:sz="0" w:space="0" w:color="auto"/>
        <w:bottom w:val="none" w:sz="0" w:space="0" w:color="auto"/>
        <w:right w:val="none" w:sz="0" w:space="0" w:color="auto"/>
      </w:divBdr>
    </w:div>
    <w:div w:id="256712502">
      <w:bodyDiv w:val="1"/>
      <w:marLeft w:val="0"/>
      <w:marRight w:val="0"/>
      <w:marTop w:val="0"/>
      <w:marBottom w:val="0"/>
      <w:divBdr>
        <w:top w:val="none" w:sz="0" w:space="0" w:color="auto"/>
        <w:left w:val="none" w:sz="0" w:space="0" w:color="auto"/>
        <w:bottom w:val="none" w:sz="0" w:space="0" w:color="auto"/>
        <w:right w:val="none" w:sz="0" w:space="0" w:color="auto"/>
      </w:divBdr>
    </w:div>
    <w:div w:id="366028360">
      <w:bodyDiv w:val="1"/>
      <w:marLeft w:val="0"/>
      <w:marRight w:val="0"/>
      <w:marTop w:val="0"/>
      <w:marBottom w:val="0"/>
      <w:divBdr>
        <w:top w:val="none" w:sz="0" w:space="0" w:color="auto"/>
        <w:left w:val="none" w:sz="0" w:space="0" w:color="auto"/>
        <w:bottom w:val="none" w:sz="0" w:space="0" w:color="auto"/>
        <w:right w:val="none" w:sz="0" w:space="0" w:color="auto"/>
      </w:divBdr>
    </w:div>
    <w:div w:id="454643316">
      <w:bodyDiv w:val="1"/>
      <w:marLeft w:val="0"/>
      <w:marRight w:val="0"/>
      <w:marTop w:val="0"/>
      <w:marBottom w:val="0"/>
      <w:divBdr>
        <w:top w:val="none" w:sz="0" w:space="0" w:color="auto"/>
        <w:left w:val="none" w:sz="0" w:space="0" w:color="auto"/>
        <w:bottom w:val="none" w:sz="0" w:space="0" w:color="auto"/>
        <w:right w:val="none" w:sz="0" w:space="0" w:color="auto"/>
      </w:divBdr>
    </w:div>
    <w:div w:id="485508887">
      <w:bodyDiv w:val="1"/>
      <w:marLeft w:val="0"/>
      <w:marRight w:val="0"/>
      <w:marTop w:val="0"/>
      <w:marBottom w:val="0"/>
      <w:divBdr>
        <w:top w:val="none" w:sz="0" w:space="0" w:color="auto"/>
        <w:left w:val="none" w:sz="0" w:space="0" w:color="auto"/>
        <w:bottom w:val="none" w:sz="0" w:space="0" w:color="auto"/>
        <w:right w:val="none" w:sz="0" w:space="0" w:color="auto"/>
      </w:divBdr>
    </w:div>
    <w:div w:id="492842838">
      <w:bodyDiv w:val="1"/>
      <w:marLeft w:val="0"/>
      <w:marRight w:val="0"/>
      <w:marTop w:val="0"/>
      <w:marBottom w:val="0"/>
      <w:divBdr>
        <w:top w:val="none" w:sz="0" w:space="0" w:color="auto"/>
        <w:left w:val="none" w:sz="0" w:space="0" w:color="auto"/>
        <w:bottom w:val="none" w:sz="0" w:space="0" w:color="auto"/>
        <w:right w:val="none" w:sz="0" w:space="0" w:color="auto"/>
      </w:divBdr>
    </w:div>
    <w:div w:id="835801855">
      <w:bodyDiv w:val="1"/>
      <w:marLeft w:val="0"/>
      <w:marRight w:val="0"/>
      <w:marTop w:val="0"/>
      <w:marBottom w:val="0"/>
      <w:divBdr>
        <w:top w:val="none" w:sz="0" w:space="0" w:color="auto"/>
        <w:left w:val="none" w:sz="0" w:space="0" w:color="auto"/>
        <w:bottom w:val="none" w:sz="0" w:space="0" w:color="auto"/>
        <w:right w:val="none" w:sz="0" w:space="0" w:color="auto"/>
      </w:divBdr>
    </w:div>
    <w:div w:id="1039624409">
      <w:bodyDiv w:val="1"/>
      <w:marLeft w:val="0"/>
      <w:marRight w:val="0"/>
      <w:marTop w:val="0"/>
      <w:marBottom w:val="0"/>
      <w:divBdr>
        <w:top w:val="none" w:sz="0" w:space="0" w:color="auto"/>
        <w:left w:val="none" w:sz="0" w:space="0" w:color="auto"/>
        <w:bottom w:val="none" w:sz="0" w:space="0" w:color="auto"/>
        <w:right w:val="none" w:sz="0" w:space="0" w:color="auto"/>
      </w:divBdr>
    </w:div>
    <w:div w:id="1089424896">
      <w:bodyDiv w:val="1"/>
      <w:marLeft w:val="0"/>
      <w:marRight w:val="0"/>
      <w:marTop w:val="0"/>
      <w:marBottom w:val="0"/>
      <w:divBdr>
        <w:top w:val="none" w:sz="0" w:space="0" w:color="auto"/>
        <w:left w:val="none" w:sz="0" w:space="0" w:color="auto"/>
        <w:bottom w:val="none" w:sz="0" w:space="0" w:color="auto"/>
        <w:right w:val="none" w:sz="0" w:space="0" w:color="auto"/>
      </w:divBdr>
    </w:div>
    <w:div w:id="1265966450">
      <w:bodyDiv w:val="1"/>
      <w:marLeft w:val="0"/>
      <w:marRight w:val="0"/>
      <w:marTop w:val="0"/>
      <w:marBottom w:val="0"/>
      <w:divBdr>
        <w:top w:val="none" w:sz="0" w:space="0" w:color="auto"/>
        <w:left w:val="none" w:sz="0" w:space="0" w:color="auto"/>
        <w:bottom w:val="none" w:sz="0" w:space="0" w:color="auto"/>
        <w:right w:val="none" w:sz="0" w:space="0" w:color="auto"/>
      </w:divBdr>
    </w:div>
    <w:div w:id="1328249001">
      <w:bodyDiv w:val="1"/>
      <w:marLeft w:val="0"/>
      <w:marRight w:val="0"/>
      <w:marTop w:val="0"/>
      <w:marBottom w:val="0"/>
      <w:divBdr>
        <w:top w:val="none" w:sz="0" w:space="0" w:color="auto"/>
        <w:left w:val="none" w:sz="0" w:space="0" w:color="auto"/>
        <w:bottom w:val="none" w:sz="0" w:space="0" w:color="auto"/>
        <w:right w:val="none" w:sz="0" w:space="0" w:color="auto"/>
      </w:divBdr>
    </w:div>
    <w:div w:id="1339230477">
      <w:bodyDiv w:val="1"/>
      <w:marLeft w:val="0"/>
      <w:marRight w:val="0"/>
      <w:marTop w:val="0"/>
      <w:marBottom w:val="0"/>
      <w:divBdr>
        <w:top w:val="none" w:sz="0" w:space="0" w:color="auto"/>
        <w:left w:val="none" w:sz="0" w:space="0" w:color="auto"/>
        <w:bottom w:val="none" w:sz="0" w:space="0" w:color="auto"/>
        <w:right w:val="none" w:sz="0" w:space="0" w:color="auto"/>
      </w:divBdr>
    </w:div>
    <w:div w:id="1366365792">
      <w:bodyDiv w:val="1"/>
      <w:marLeft w:val="0"/>
      <w:marRight w:val="0"/>
      <w:marTop w:val="0"/>
      <w:marBottom w:val="0"/>
      <w:divBdr>
        <w:top w:val="none" w:sz="0" w:space="0" w:color="auto"/>
        <w:left w:val="none" w:sz="0" w:space="0" w:color="auto"/>
        <w:bottom w:val="none" w:sz="0" w:space="0" w:color="auto"/>
        <w:right w:val="none" w:sz="0" w:space="0" w:color="auto"/>
      </w:divBdr>
    </w:div>
    <w:div w:id="1366565853">
      <w:bodyDiv w:val="1"/>
      <w:marLeft w:val="0"/>
      <w:marRight w:val="0"/>
      <w:marTop w:val="0"/>
      <w:marBottom w:val="0"/>
      <w:divBdr>
        <w:top w:val="none" w:sz="0" w:space="0" w:color="auto"/>
        <w:left w:val="none" w:sz="0" w:space="0" w:color="auto"/>
        <w:bottom w:val="none" w:sz="0" w:space="0" w:color="auto"/>
        <w:right w:val="none" w:sz="0" w:space="0" w:color="auto"/>
      </w:divBdr>
    </w:div>
    <w:div w:id="1460490305">
      <w:bodyDiv w:val="1"/>
      <w:marLeft w:val="0"/>
      <w:marRight w:val="0"/>
      <w:marTop w:val="0"/>
      <w:marBottom w:val="0"/>
      <w:divBdr>
        <w:top w:val="none" w:sz="0" w:space="0" w:color="auto"/>
        <w:left w:val="none" w:sz="0" w:space="0" w:color="auto"/>
        <w:bottom w:val="none" w:sz="0" w:space="0" w:color="auto"/>
        <w:right w:val="none" w:sz="0" w:space="0" w:color="auto"/>
      </w:divBdr>
    </w:div>
    <w:div w:id="1467040633">
      <w:bodyDiv w:val="1"/>
      <w:marLeft w:val="0"/>
      <w:marRight w:val="0"/>
      <w:marTop w:val="0"/>
      <w:marBottom w:val="0"/>
      <w:divBdr>
        <w:top w:val="none" w:sz="0" w:space="0" w:color="auto"/>
        <w:left w:val="none" w:sz="0" w:space="0" w:color="auto"/>
        <w:bottom w:val="none" w:sz="0" w:space="0" w:color="auto"/>
        <w:right w:val="none" w:sz="0" w:space="0" w:color="auto"/>
      </w:divBdr>
    </w:div>
    <w:div w:id="1552186209">
      <w:bodyDiv w:val="1"/>
      <w:marLeft w:val="0"/>
      <w:marRight w:val="0"/>
      <w:marTop w:val="0"/>
      <w:marBottom w:val="0"/>
      <w:divBdr>
        <w:top w:val="none" w:sz="0" w:space="0" w:color="auto"/>
        <w:left w:val="none" w:sz="0" w:space="0" w:color="auto"/>
        <w:bottom w:val="none" w:sz="0" w:space="0" w:color="auto"/>
        <w:right w:val="none" w:sz="0" w:space="0" w:color="auto"/>
      </w:divBdr>
    </w:div>
    <w:div w:id="1660884604">
      <w:bodyDiv w:val="1"/>
      <w:marLeft w:val="0"/>
      <w:marRight w:val="0"/>
      <w:marTop w:val="0"/>
      <w:marBottom w:val="0"/>
      <w:divBdr>
        <w:top w:val="none" w:sz="0" w:space="0" w:color="auto"/>
        <w:left w:val="none" w:sz="0" w:space="0" w:color="auto"/>
        <w:bottom w:val="none" w:sz="0" w:space="0" w:color="auto"/>
        <w:right w:val="none" w:sz="0" w:space="0" w:color="auto"/>
      </w:divBdr>
    </w:div>
    <w:div w:id="1677268342">
      <w:bodyDiv w:val="1"/>
      <w:marLeft w:val="0"/>
      <w:marRight w:val="0"/>
      <w:marTop w:val="0"/>
      <w:marBottom w:val="0"/>
      <w:divBdr>
        <w:top w:val="none" w:sz="0" w:space="0" w:color="auto"/>
        <w:left w:val="none" w:sz="0" w:space="0" w:color="auto"/>
        <w:bottom w:val="none" w:sz="0" w:space="0" w:color="auto"/>
        <w:right w:val="none" w:sz="0" w:space="0" w:color="auto"/>
      </w:divBdr>
    </w:div>
    <w:div w:id="1913343843">
      <w:bodyDiv w:val="1"/>
      <w:marLeft w:val="0"/>
      <w:marRight w:val="0"/>
      <w:marTop w:val="0"/>
      <w:marBottom w:val="0"/>
      <w:divBdr>
        <w:top w:val="none" w:sz="0" w:space="0" w:color="auto"/>
        <w:left w:val="none" w:sz="0" w:space="0" w:color="auto"/>
        <w:bottom w:val="none" w:sz="0" w:space="0" w:color="auto"/>
        <w:right w:val="none" w:sz="0" w:space="0" w:color="auto"/>
      </w:divBdr>
    </w:div>
    <w:div w:id="1978366877">
      <w:bodyDiv w:val="1"/>
      <w:marLeft w:val="0"/>
      <w:marRight w:val="0"/>
      <w:marTop w:val="0"/>
      <w:marBottom w:val="0"/>
      <w:divBdr>
        <w:top w:val="none" w:sz="0" w:space="0" w:color="auto"/>
        <w:left w:val="none" w:sz="0" w:space="0" w:color="auto"/>
        <w:bottom w:val="none" w:sz="0" w:space="0" w:color="auto"/>
        <w:right w:val="none" w:sz="0" w:space="0" w:color="auto"/>
      </w:divBdr>
    </w:div>
    <w:div w:id="2003584622">
      <w:bodyDiv w:val="1"/>
      <w:marLeft w:val="0"/>
      <w:marRight w:val="0"/>
      <w:marTop w:val="0"/>
      <w:marBottom w:val="0"/>
      <w:divBdr>
        <w:top w:val="none" w:sz="0" w:space="0" w:color="auto"/>
        <w:left w:val="none" w:sz="0" w:space="0" w:color="auto"/>
        <w:bottom w:val="none" w:sz="0" w:space="0" w:color="auto"/>
        <w:right w:val="none" w:sz="0" w:space="0" w:color="auto"/>
      </w:divBdr>
    </w:div>
    <w:div w:id="2022200285">
      <w:bodyDiv w:val="1"/>
      <w:marLeft w:val="0"/>
      <w:marRight w:val="0"/>
      <w:marTop w:val="0"/>
      <w:marBottom w:val="0"/>
      <w:divBdr>
        <w:top w:val="none" w:sz="0" w:space="0" w:color="auto"/>
        <w:left w:val="none" w:sz="0" w:space="0" w:color="auto"/>
        <w:bottom w:val="none" w:sz="0" w:space="0" w:color="auto"/>
        <w:right w:val="none" w:sz="0" w:space="0" w:color="auto"/>
      </w:divBdr>
    </w:div>
    <w:div w:id="2028017993">
      <w:bodyDiv w:val="1"/>
      <w:marLeft w:val="0"/>
      <w:marRight w:val="0"/>
      <w:marTop w:val="0"/>
      <w:marBottom w:val="0"/>
      <w:divBdr>
        <w:top w:val="none" w:sz="0" w:space="0" w:color="auto"/>
        <w:left w:val="none" w:sz="0" w:space="0" w:color="auto"/>
        <w:bottom w:val="none" w:sz="0" w:space="0" w:color="auto"/>
        <w:right w:val="none" w:sz="0" w:space="0" w:color="auto"/>
      </w:divBdr>
    </w:div>
    <w:div w:id="20970499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customXml" Target="../customXml/item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E7ymh+RyYI0f4iY12yc3ayztGQ==">AMUW2mVB7r0WcJyaC2Cq3fPNBlZF8SbyrTl5FNKhAbWhV+L7Hyo+ZCS1NejryYZZWVjRYxwMfEQi9sv2IvKhDNZp4LK+l25VvvUmfNIUAztG5fVOv8/WT0iksnrCVviMNoPsvvzCVc+7ffE2yf6v1Fecv4M7KOA+Ml+uOnjvH42lDcQWO9UVVhm23f1szVF4tgah5bQXW6pn</go:docsCustomData>
</go:gDocsCustomXmlDataStorage>
</file>

<file path=customXml/item2.xml><?xml version="1.0" encoding="utf-8"?>
<sisl xmlns:xsd="http://www.w3.org/2001/XMLSchema" xmlns:xsi="http://www.w3.org/2001/XMLSchema-instance" xmlns="http://www.boldonjames.com/2008/01/sie/internal/label" sislVersion="0" policy="6ceae14b-024b-4bff-9be8-3287753ee694" origin="defaultValue"/>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3599CA7-4229-4326-A4C5-B570C1AC8DCE}">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6205959F-C45E-468E-ACB4-5B7D60553A30}"/>
</file>

<file path=customXml/itemProps4.xml><?xml version="1.0" encoding="utf-8"?>
<ds:datastoreItem xmlns:ds="http://schemas.openxmlformats.org/officeDocument/2006/customXml" ds:itemID="{EF734405-73D3-4DAA-8659-3425C9C5D0F0}"/>
</file>

<file path=customXml/itemProps5.xml><?xml version="1.0" encoding="utf-8"?>
<ds:datastoreItem xmlns:ds="http://schemas.openxmlformats.org/officeDocument/2006/customXml" ds:itemID="{2CBEC13D-1169-42E3-9187-787D2AD18F30}"/>
</file>

<file path=docProps/app.xml><?xml version="1.0" encoding="utf-8"?>
<Properties xmlns="http://schemas.openxmlformats.org/officeDocument/2006/extended-properties" xmlns:vt="http://schemas.openxmlformats.org/officeDocument/2006/docPropsVTypes">
  <Template>Normal</Template>
  <TotalTime>863</TotalTime>
  <Pages>8</Pages>
  <Words>1925</Words>
  <Characters>10975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Becki Dale</dc:creator>
  <cp:lastModifiedBy>JACKSON, Cheryl</cp:lastModifiedBy>
  <cp:revision>50</cp:revision>
  <cp:lastPrinted>2024-05-20T15:09:00Z</cp:lastPrinted>
  <dcterms:created xsi:type="dcterms:W3CDTF">2024-03-21T09:46:00Z</dcterms:created>
  <dcterms:modified xsi:type="dcterms:W3CDTF">2024-12-02T10:57:00Z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25fc18d2-1c72-49c1-a278-88094d2ae07b</vt:lpwstr>
  </property>
  <property fmtid="{D5CDD505-2E9C-101B-9397-08002B2CF9AE}" pid="3" name="bjSaver">
    <vt:lpwstr>Ss4AK+DbXm76+v1lZqnbVgz1A1znttcy</vt:lpwstr>
  </property>
  <property fmtid="{D5CDD505-2E9C-101B-9397-08002B2CF9AE}" pid="4" name="bjDocumentSecurityLabel">
    <vt:lpwstr>This item has no classification</vt:lpwstr>
  </property>
  <property fmtid="{D5CDD505-2E9C-101B-9397-08002B2CF9AE}" pid="5" name="ClassificationContentMarkingFooterShapeIds">
    <vt:lpwstr>1,3,4</vt:lpwstr>
  </property>
  <property fmtid="{D5CDD505-2E9C-101B-9397-08002B2CF9AE}" pid="6" name="ClassificationContentMarkingFooterFontProps">
    <vt:lpwstr>#003ec8,12,Arial</vt:lpwstr>
  </property>
  <property fmtid="{D5CDD505-2E9C-101B-9397-08002B2CF9AE}" pid="7" name="ClassificationContentMarkingFooterText">
    <vt:lpwstr>OFFICIAL</vt:lpwstr>
  </property>
  <property fmtid="{D5CDD505-2E9C-101B-9397-08002B2CF9AE}" pid="8" name="MSIP_Label_ef975da0-2206-4296-8b08-8eab8a965a3b_Enabled">
    <vt:lpwstr>true</vt:lpwstr>
  </property>
  <property fmtid="{D5CDD505-2E9C-101B-9397-08002B2CF9AE}" pid="9" name="MSIP_Label_ef975da0-2206-4296-8b08-8eab8a965a3b_SetDate">
    <vt:lpwstr>2023-07-21T17:26:28Z</vt:lpwstr>
  </property>
  <property fmtid="{D5CDD505-2E9C-101B-9397-08002B2CF9AE}" pid="10" name="MSIP_Label_ef975da0-2206-4296-8b08-8eab8a965a3b_Method">
    <vt:lpwstr>Privileged</vt:lpwstr>
  </property>
  <property fmtid="{D5CDD505-2E9C-101B-9397-08002B2CF9AE}" pid="11" name="MSIP_Label_ef975da0-2206-4296-8b08-8eab8a965a3b_Name">
    <vt:lpwstr>CE-OFFICIAL</vt:lpwstr>
  </property>
  <property fmtid="{D5CDD505-2E9C-101B-9397-08002B2CF9AE}" pid="12" name="MSIP_Label_ef975da0-2206-4296-8b08-8eab8a965a3b_SiteId">
    <vt:lpwstr>cdb92d10-23cb-4ac1-a9b3-34f4faaa2851</vt:lpwstr>
  </property>
  <property fmtid="{D5CDD505-2E9C-101B-9397-08002B2CF9AE}" pid="13" name="MSIP_Label_ef975da0-2206-4296-8b08-8eab8a965a3b_ActionId">
    <vt:lpwstr>17826bb1-f55b-4707-8f0d-dc04b8f92277</vt:lpwstr>
  </property>
  <property fmtid="{D5CDD505-2E9C-101B-9397-08002B2CF9AE}" pid="14" name="MSIP_Label_ef975da0-2206-4296-8b08-8eab8a965a3b_ContentBits">
    <vt:lpwstr>2</vt:lpwstr>
  </property>
  <property fmtid="{D5CDD505-2E9C-101B-9397-08002B2CF9AE}" pid="15" name="ContentTypeId">
    <vt:lpwstr>0x010100AABCA5BAC4A1584FB4BDB71C5E257982</vt:lpwstr>
  </property>
</Properties>
</file>