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91D" w:rsidRDefault="00320C1B" w:rsidP="00320C1B">
      <w:r>
        <w:rPr>
          <w:noProof/>
        </w:rPr>
        <mc:AlternateContent>
          <mc:Choice Requires="wps">
            <w:drawing>
              <wp:anchor distT="0" distB="0" distL="114300" distR="114300" simplePos="0" relativeHeight="251670528" behindDoc="0" locked="0" layoutInCell="1" allowOverlap="1">
                <wp:simplePos x="0" y="0"/>
                <wp:positionH relativeFrom="column">
                  <wp:posOffset>5448300</wp:posOffset>
                </wp:positionH>
                <wp:positionV relativeFrom="paragraph">
                  <wp:posOffset>319405</wp:posOffset>
                </wp:positionV>
                <wp:extent cx="4152900" cy="10668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4152900" cy="1066800"/>
                        </a:xfrm>
                        <a:prstGeom prst="rect">
                          <a:avLst/>
                        </a:prstGeom>
                        <a:solidFill>
                          <a:schemeClr val="lt1"/>
                        </a:solidFill>
                        <a:ln w="6350">
                          <a:solidFill>
                            <a:prstClr val="black"/>
                          </a:solidFill>
                        </a:ln>
                      </wps:spPr>
                      <wps:txbx>
                        <w:txbxContent>
                          <w:p w:rsidR="00E15D93" w:rsidRPr="00C7170D" w:rsidRDefault="00320C1B" w:rsidP="00E15D93">
                            <w:pPr>
                              <w:pStyle w:val="NoSpacing"/>
                              <w:jc w:val="center"/>
                              <w:rPr>
                                <w:rFonts w:asciiTheme="minorHAnsi" w:hAnsiTheme="minorHAnsi"/>
                                <w:b/>
                              </w:rPr>
                            </w:pPr>
                            <w:r>
                              <w:rPr>
                                <w:rFonts w:asciiTheme="minorHAnsi" w:hAnsiTheme="minorHAnsi"/>
                                <w:b/>
                                <w:u w:val="single"/>
                              </w:rPr>
                              <w:t>Subject Overview</w:t>
                            </w:r>
                            <w:r w:rsidR="00E15D93" w:rsidRPr="00C7170D">
                              <w:rPr>
                                <w:rFonts w:asciiTheme="minorHAnsi" w:hAnsiTheme="minorHAnsi"/>
                                <w:b/>
                                <w:u w:val="single"/>
                              </w:rPr>
                              <w:t>.</w:t>
                            </w:r>
                          </w:p>
                          <w:p w:rsidR="00E15D93" w:rsidRPr="00C7170D" w:rsidRDefault="00320C1B" w:rsidP="00E15D93">
                            <w:pPr>
                              <w:pStyle w:val="NoSpacing"/>
                              <w:rPr>
                                <w:rFonts w:asciiTheme="minorHAnsi" w:hAnsiTheme="minorHAnsi"/>
                              </w:rPr>
                            </w:pPr>
                            <w:r>
                              <w:rPr>
                                <w:rFonts w:asciiTheme="minorHAnsi" w:hAnsiTheme="minorHAnsi"/>
                              </w:rPr>
                              <w:t>An overview of the curriculum covered this year in each subject. This outlines the skills and knowledge students have acquired.</w:t>
                            </w:r>
                          </w:p>
                          <w:p w:rsidR="00E15D93" w:rsidRDefault="00E15D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429pt;margin-top:25.15pt;width:327pt;height: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" fillcolor="white [3201]" strokeweight=".5pt">
                <v:textbox>
                  <w:txbxContent>
                    <w:p w:rsidR="00E15D93" w:rsidRPr="00C7170D" w:rsidRDefault="00320C1B" w:rsidP="00E15D93">
                      <w:pPr>
                        <w:pStyle w:val="NoSpacing"/>
                        <w:jc w:val="center"/>
                        <w:rPr>
                          <w:rFonts w:asciiTheme="minorHAnsi" w:hAnsiTheme="minorHAnsi"/>
                          <w:b/>
                        </w:rPr>
                      </w:pPr>
                      <w:r>
                        <w:rPr>
                          <w:rFonts w:asciiTheme="minorHAnsi" w:hAnsiTheme="minorHAnsi"/>
                          <w:b/>
                          <w:u w:val="single"/>
                        </w:rPr>
                        <w:t>Subject Overview</w:t>
                      </w:r>
                      <w:r w:rsidR="00E15D93" w:rsidRPr="00C7170D">
                        <w:rPr>
                          <w:rFonts w:asciiTheme="minorHAnsi" w:hAnsiTheme="minorHAnsi"/>
                          <w:b/>
                          <w:u w:val="single"/>
                        </w:rPr>
                        <w:t>.</w:t>
                      </w:r>
                    </w:p>
                    <w:p w:rsidR="00E15D93" w:rsidRPr="00C7170D" w:rsidRDefault="00320C1B" w:rsidP="00E15D93">
                      <w:pPr>
                        <w:pStyle w:val="NoSpacing"/>
                        <w:rPr>
                          <w:rFonts w:asciiTheme="minorHAnsi" w:hAnsiTheme="minorHAnsi"/>
                        </w:rPr>
                      </w:pPr>
                      <w:r>
                        <w:rPr>
                          <w:rFonts w:asciiTheme="minorHAnsi" w:hAnsiTheme="minorHAnsi"/>
                        </w:rPr>
                        <w:t>An overview of the curriculum covered this year in each subject. This outlines the skills and knowledge students have acquired.</w:t>
                      </w:r>
                    </w:p>
                    <w:p w:rsidR="00E15D93" w:rsidRDefault="00E15D93"/>
                  </w:txbxContent>
                </v:textbox>
              </v:shape>
            </w:pict>
          </mc:Fallback>
        </mc:AlternateContent>
      </w:r>
    </w:p>
    <w:p w:rsidR="00FD791D" w:rsidRDefault="00F571C5" w:rsidP="00261D07">
      <w:r>
        <w:rPr>
          <w:noProof/>
          <w:lang w:eastAsia="en-GB"/>
        </w:rPr>
        <mc:AlternateContent>
          <mc:Choice Requires="wps">
            <w:drawing>
              <wp:anchor distT="0" distB="0" distL="114300" distR="114300" simplePos="0" relativeHeight="251668480" behindDoc="0" locked="0" layoutInCell="1" allowOverlap="1" wp14:anchorId="4AD0A202" wp14:editId="40E3FA92">
                <wp:simplePos x="0" y="0"/>
                <wp:positionH relativeFrom="column">
                  <wp:posOffset>1052180</wp:posOffset>
                </wp:positionH>
                <wp:positionV relativeFrom="paragraph">
                  <wp:posOffset>4142001</wp:posOffset>
                </wp:positionV>
                <wp:extent cx="590550" cy="495300"/>
                <wp:effectExtent l="38100" t="38100" r="19050" b="19050"/>
                <wp:wrapNone/>
                <wp:docPr id="9" name="Straight Arrow Connector 9"/>
                <wp:cNvGraphicFramePr/>
                <a:graphic xmlns:a="http://schemas.openxmlformats.org/drawingml/2006/main">
                  <a:graphicData uri="http://schemas.microsoft.com/office/word/2010/wordprocessingShape">
                    <wps:wsp>
                      <wps:cNvCnPr/>
                      <wps:spPr>
                        <a:xfrm flipH="1" flipV="1">
                          <a:off x="0" y="0"/>
                          <a:ext cx="590550" cy="495300"/>
                        </a:xfrm>
                        <a:prstGeom prst="straightConnector1">
                          <a:avLst/>
                        </a:prstGeom>
                        <a:ln w="28575">
                          <a:solidFill>
                            <a:schemeClr val="tx2">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1D0D844" id="_x0000_t32" coordsize="21600,21600" o:spt="32" o:oned="t" path="m,l21600,21600e" filled="f">
                <v:path arrowok="t" fillok="f" o:connecttype="none"/>
                <o:lock v:ext="edit" shapetype="t"/>
              </v:shapetype>
              <v:shape id="Straight Arrow Connector 9" o:spid="_x0000_s1026" type="#_x0000_t32" style="position:absolute;margin-left:82.85pt;margin-top:326.15pt;width:46.5pt;height:39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" strokecolor="#17365d [2415]" strokeweight="2.25pt">
                <v:stroke endarrow="open"/>
              </v:shape>
            </w:pict>
          </mc:Fallback>
        </mc:AlternateContent>
      </w:r>
      <w:r w:rsidR="005C2E1D">
        <w:rPr>
          <w:noProof/>
          <w:lang w:eastAsia="en-GB"/>
        </w:rPr>
        <mc:AlternateContent>
          <mc:Choice Requires="wps">
            <w:drawing>
              <wp:anchor distT="0" distB="0" distL="114300" distR="114300" simplePos="0" relativeHeight="251676672" behindDoc="0" locked="0" layoutInCell="1" allowOverlap="1" wp14:anchorId="2A64E1AE" wp14:editId="7B32907F">
                <wp:simplePos x="0" y="0"/>
                <wp:positionH relativeFrom="column">
                  <wp:posOffset>1063256</wp:posOffset>
                </wp:positionH>
                <wp:positionV relativeFrom="paragraph">
                  <wp:posOffset>139287</wp:posOffset>
                </wp:positionV>
                <wp:extent cx="4679654" cy="1063255"/>
                <wp:effectExtent l="38100" t="19050" r="6985" b="99060"/>
                <wp:wrapNone/>
                <wp:docPr id="13" name="Straight Arrow Connector 13"/>
                <wp:cNvGraphicFramePr/>
                <a:graphic xmlns:a="http://schemas.openxmlformats.org/drawingml/2006/main">
                  <a:graphicData uri="http://schemas.microsoft.com/office/word/2010/wordprocessingShape">
                    <wps:wsp>
                      <wps:cNvCnPr/>
                      <wps:spPr>
                        <a:xfrm flipH="1">
                          <a:off x="0" y="0"/>
                          <a:ext cx="4679654" cy="1063255"/>
                        </a:xfrm>
                        <a:prstGeom prst="straightConnector1">
                          <a:avLst/>
                        </a:prstGeom>
                        <a:noFill/>
                        <a:ln w="28575" cap="flat" cmpd="sng" algn="ctr">
                          <a:solidFill>
                            <a:srgbClr val="1F497D">
                              <a:lumMod val="7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BE9C003" id="Straight Arrow Connector 13" o:spid="_x0000_s1026" type="#_x0000_t32" style="position:absolute;margin-left:83.7pt;margin-top:10.95pt;width:368.5pt;height:83.7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" strokecolor="#17375e" strokeweight="2.25pt">
                <v:stroke endarrow="open"/>
              </v:shape>
            </w:pict>
          </mc:Fallback>
        </mc:AlternateContent>
      </w:r>
      <w:r w:rsidR="005C2E1D">
        <w:rPr>
          <w:noProof/>
          <w:lang w:eastAsia="en-GB"/>
        </w:rPr>
        <mc:AlternateContent>
          <mc:Choice Requires="wps">
            <w:drawing>
              <wp:anchor distT="0" distB="0" distL="114300" distR="114300" simplePos="0" relativeHeight="251672576" behindDoc="0" locked="0" layoutInCell="1" allowOverlap="1" wp14:anchorId="317BB820" wp14:editId="72537AB0">
                <wp:simplePos x="0" y="0"/>
                <wp:positionH relativeFrom="column">
                  <wp:posOffset>3030278</wp:posOffset>
                </wp:positionH>
                <wp:positionV relativeFrom="paragraph">
                  <wp:posOffset>4062699</wp:posOffset>
                </wp:positionV>
                <wp:extent cx="4231758" cy="818707"/>
                <wp:effectExtent l="0" t="95250" r="16510" b="19685"/>
                <wp:wrapNone/>
                <wp:docPr id="11" name="Straight Arrow Connector 11"/>
                <wp:cNvGraphicFramePr/>
                <a:graphic xmlns:a="http://schemas.openxmlformats.org/drawingml/2006/main">
                  <a:graphicData uri="http://schemas.microsoft.com/office/word/2010/wordprocessingShape">
                    <wps:wsp>
                      <wps:cNvCnPr/>
                      <wps:spPr>
                        <a:xfrm flipH="1" flipV="1">
                          <a:off x="0" y="0"/>
                          <a:ext cx="4231758" cy="818707"/>
                        </a:xfrm>
                        <a:prstGeom prst="straightConnector1">
                          <a:avLst/>
                        </a:prstGeom>
                        <a:noFill/>
                        <a:ln w="28575" cap="flat" cmpd="sng" algn="ctr">
                          <a:solidFill>
                            <a:srgbClr val="1F497D">
                              <a:lumMod val="7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838ED59" id="Straight Arrow Connector 11" o:spid="_x0000_s1026" type="#_x0000_t32" style="position:absolute;margin-left:238.6pt;margin-top:319.9pt;width:333.2pt;height:64.45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" strokecolor="#17375e" strokeweight="2.25pt">
                <v:stroke endarrow="open"/>
              </v:shape>
            </w:pict>
          </mc:Fallback>
        </mc:AlternateContent>
      </w:r>
      <w:r w:rsidR="005C2E1D">
        <w:rPr>
          <w:noProof/>
          <w:lang w:eastAsia="en-GB"/>
        </w:rPr>
        <mc:AlternateContent>
          <mc:Choice Requires="wps">
            <w:drawing>
              <wp:anchor distT="0" distB="0" distL="114300" distR="114300" simplePos="0" relativeHeight="251674624" behindDoc="0" locked="0" layoutInCell="1" allowOverlap="1" wp14:anchorId="0DDB4766" wp14:editId="304ECBE1">
                <wp:simplePos x="0" y="0"/>
                <wp:positionH relativeFrom="column">
                  <wp:posOffset>3625702</wp:posOffset>
                </wp:positionH>
                <wp:positionV relativeFrom="paragraph">
                  <wp:posOffset>2382756</wp:posOffset>
                </wp:positionV>
                <wp:extent cx="3030279" cy="648586"/>
                <wp:effectExtent l="0" t="95250" r="17780" b="37465"/>
                <wp:wrapNone/>
                <wp:docPr id="12" name="Straight Arrow Connector 12"/>
                <wp:cNvGraphicFramePr/>
                <a:graphic xmlns:a="http://schemas.openxmlformats.org/drawingml/2006/main">
                  <a:graphicData uri="http://schemas.microsoft.com/office/word/2010/wordprocessingShape">
                    <wps:wsp>
                      <wps:cNvCnPr/>
                      <wps:spPr>
                        <a:xfrm flipH="1" flipV="1">
                          <a:off x="0" y="0"/>
                          <a:ext cx="3030279" cy="648586"/>
                        </a:xfrm>
                        <a:prstGeom prst="straightConnector1">
                          <a:avLst/>
                        </a:prstGeom>
                        <a:noFill/>
                        <a:ln w="28575" cap="flat" cmpd="sng" algn="ctr">
                          <a:solidFill>
                            <a:srgbClr val="1F497D">
                              <a:lumMod val="7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1E7A792" id="Straight Arrow Connector 12" o:spid="_x0000_s1026" type="#_x0000_t32" style="position:absolute;margin-left:285.5pt;margin-top:187.6pt;width:238.6pt;height:51.05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" strokecolor="#17375e" strokeweight="2.25pt">
                <v:stroke endarrow="open"/>
              </v:shape>
            </w:pict>
          </mc:Fallback>
        </mc:AlternateContent>
      </w:r>
      <w:r w:rsidR="005C2E1D">
        <w:rPr>
          <w:noProof/>
          <w:lang w:eastAsia="en-GB"/>
        </w:rPr>
        <mc:AlternateContent>
          <mc:Choice Requires="wps">
            <w:drawing>
              <wp:anchor distT="0" distB="0" distL="114300" distR="114300" simplePos="0" relativeHeight="251678720" behindDoc="0" locked="0" layoutInCell="1" allowOverlap="1" wp14:anchorId="29237AF5" wp14:editId="5130CCF7">
                <wp:simplePos x="0" y="0"/>
                <wp:positionH relativeFrom="column">
                  <wp:posOffset>4295552</wp:posOffset>
                </wp:positionH>
                <wp:positionV relativeFrom="paragraph">
                  <wp:posOffset>1489621</wp:posOffset>
                </wp:positionV>
                <wp:extent cx="1233023" cy="723014"/>
                <wp:effectExtent l="38100" t="19050" r="24765" b="39370"/>
                <wp:wrapNone/>
                <wp:docPr id="14" name="Straight Arrow Connector 14"/>
                <wp:cNvGraphicFramePr/>
                <a:graphic xmlns:a="http://schemas.openxmlformats.org/drawingml/2006/main">
                  <a:graphicData uri="http://schemas.microsoft.com/office/word/2010/wordprocessingShape">
                    <wps:wsp>
                      <wps:cNvCnPr/>
                      <wps:spPr>
                        <a:xfrm flipH="1">
                          <a:off x="0" y="0"/>
                          <a:ext cx="1233023" cy="723014"/>
                        </a:xfrm>
                        <a:prstGeom prst="straightConnector1">
                          <a:avLst/>
                        </a:prstGeom>
                        <a:noFill/>
                        <a:ln w="28575" cap="flat" cmpd="sng" algn="ctr">
                          <a:solidFill>
                            <a:srgbClr val="1F497D">
                              <a:lumMod val="7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FC0B39B" id="Straight Arrow Connector 14" o:spid="_x0000_s1026" type="#_x0000_t32" style="position:absolute;margin-left:338.25pt;margin-top:117.3pt;width:97.1pt;height:56.9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" strokecolor="#17375e" strokeweight="2.25pt">
                <v:stroke endarrow="open"/>
              </v:shape>
            </w:pict>
          </mc:Fallback>
        </mc:AlternateContent>
      </w:r>
      <w:r w:rsidR="005C2E1D">
        <w:rPr>
          <w:noProof/>
        </w:rPr>
        <w:drawing>
          <wp:inline distT="0" distB="0" distL="0" distR="0" wp14:anchorId="563B45EA" wp14:editId="3AF6007E">
            <wp:extent cx="4695696" cy="4314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4320" t="15951" r="75571" b="18363"/>
                    <a:stretch/>
                  </pic:blipFill>
                  <pic:spPr bwMode="auto">
                    <a:xfrm>
                      <a:off x="0" y="0"/>
                      <a:ext cx="4699617" cy="4318428"/>
                    </a:xfrm>
                    <a:prstGeom prst="rect">
                      <a:avLst/>
                    </a:prstGeom>
                    <a:ln>
                      <a:noFill/>
                    </a:ln>
                    <a:extLst>
                      <a:ext uri="{53640926-AAD7-44D8-BBD7-CCE9431645EC}">
                        <a14:shadowObscured xmlns:a14="http://schemas.microsoft.com/office/drawing/2010/main"/>
                      </a:ext>
                    </a:extLst>
                  </pic:spPr>
                </pic:pic>
              </a:graphicData>
            </a:graphic>
          </wp:inline>
        </w:drawing>
      </w:r>
      <w:r w:rsidR="001726C1">
        <w:rPr>
          <w:noProof/>
          <w:lang w:eastAsia="en-GB"/>
        </w:rPr>
        <mc:AlternateContent>
          <mc:Choice Requires="wps">
            <w:drawing>
              <wp:anchor distT="0" distB="0" distL="114300" distR="114300" simplePos="0" relativeHeight="251669504" behindDoc="0" locked="0" layoutInCell="1" allowOverlap="1">
                <wp:simplePos x="0" y="0"/>
                <wp:positionH relativeFrom="column">
                  <wp:posOffset>5433237</wp:posOffset>
                </wp:positionH>
                <wp:positionV relativeFrom="paragraph">
                  <wp:posOffset>1351399</wp:posOffset>
                </wp:positionV>
                <wp:extent cx="4229100" cy="1297172"/>
                <wp:effectExtent l="0" t="0" r="19050" b="17780"/>
                <wp:wrapNone/>
                <wp:docPr id="6" name="Text Box 6"/>
                <wp:cNvGraphicFramePr/>
                <a:graphic xmlns:a="http://schemas.openxmlformats.org/drawingml/2006/main">
                  <a:graphicData uri="http://schemas.microsoft.com/office/word/2010/wordprocessingShape">
                    <wps:wsp>
                      <wps:cNvSpPr txBox="1"/>
                      <wps:spPr>
                        <a:xfrm>
                          <a:off x="0" y="0"/>
                          <a:ext cx="4229100" cy="1297172"/>
                        </a:xfrm>
                        <a:prstGeom prst="rect">
                          <a:avLst/>
                        </a:prstGeom>
                        <a:solidFill>
                          <a:schemeClr val="lt1"/>
                        </a:solidFill>
                        <a:ln w="6350">
                          <a:solidFill>
                            <a:prstClr val="black"/>
                          </a:solidFill>
                        </a:ln>
                      </wps:spPr>
                      <wps:txbx>
                        <w:txbxContent>
                          <w:p w:rsidR="00320C1B" w:rsidRPr="00C7170D" w:rsidRDefault="00320C1B" w:rsidP="001726C1">
                            <w:pPr>
                              <w:pStyle w:val="NoSpacing"/>
                              <w:jc w:val="center"/>
                              <w:rPr>
                                <w:rFonts w:asciiTheme="minorHAnsi" w:hAnsiTheme="minorHAnsi"/>
                                <w:b/>
                                <w:u w:val="single"/>
                              </w:rPr>
                            </w:pPr>
                            <w:r>
                              <w:rPr>
                                <w:rFonts w:asciiTheme="minorHAnsi" w:hAnsiTheme="minorHAnsi"/>
                                <w:b/>
                                <w:u w:val="single"/>
                              </w:rPr>
                              <w:t>Homework</w:t>
                            </w:r>
                          </w:p>
                          <w:p w:rsidR="00E15D93" w:rsidRDefault="001726C1" w:rsidP="00E15D93">
                            <w:pPr>
                              <w:pStyle w:val="NoSpacing"/>
                              <w:rPr>
                                <w:rFonts w:asciiTheme="minorHAnsi" w:hAnsiTheme="minorHAnsi"/>
                              </w:rPr>
                            </w:pPr>
                            <w:r>
                              <w:rPr>
                                <w:rFonts w:asciiTheme="minorHAnsi" w:hAnsiTheme="minorHAnsi"/>
                              </w:rPr>
                              <w:t xml:space="preserve">A. </w:t>
                            </w:r>
                            <w:r w:rsidR="00320C1B">
                              <w:rPr>
                                <w:rFonts w:asciiTheme="minorHAnsi" w:hAnsiTheme="minorHAnsi"/>
                              </w:rPr>
                              <w:tab/>
                              <w:t>Always submitted on time to the very best of their ability.</w:t>
                            </w:r>
                          </w:p>
                          <w:p w:rsidR="00320C1B" w:rsidRDefault="001726C1" w:rsidP="00320C1B">
                            <w:pPr>
                              <w:pStyle w:val="NoSpacing"/>
                              <w:ind w:left="720" w:hanging="720"/>
                              <w:rPr>
                                <w:rFonts w:asciiTheme="minorHAnsi" w:hAnsiTheme="minorHAnsi"/>
                              </w:rPr>
                            </w:pPr>
                            <w:r>
                              <w:rPr>
                                <w:rFonts w:asciiTheme="minorHAnsi" w:hAnsiTheme="minorHAnsi"/>
                              </w:rPr>
                              <w:t xml:space="preserve">B. </w:t>
                            </w:r>
                            <w:r w:rsidR="00320C1B">
                              <w:rPr>
                                <w:rFonts w:asciiTheme="minorHAnsi" w:hAnsiTheme="minorHAnsi"/>
                              </w:rPr>
                              <w:tab/>
                              <w:t>Usually handed in on time and completed to a good overall standard.</w:t>
                            </w:r>
                          </w:p>
                          <w:p w:rsidR="00320C1B" w:rsidRPr="00C7170D" w:rsidRDefault="001726C1" w:rsidP="00320C1B">
                            <w:pPr>
                              <w:pStyle w:val="NoSpacing"/>
                              <w:ind w:left="720" w:hanging="720"/>
                              <w:rPr>
                                <w:rFonts w:asciiTheme="minorHAnsi" w:hAnsiTheme="minorHAnsi"/>
                              </w:rPr>
                            </w:pPr>
                            <w:r>
                              <w:rPr>
                                <w:rFonts w:asciiTheme="minorHAnsi" w:hAnsiTheme="minorHAnsi"/>
                              </w:rPr>
                              <w:t xml:space="preserve">C. </w:t>
                            </w:r>
                            <w:r w:rsidR="00320C1B">
                              <w:rPr>
                                <w:rFonts w:asciiTheme="minorHAnsi" w:hAnsiTheme="minorHAnsi"/>
                              </w:rPr>
                              <w:tab/>
                              <w:t>Homework is not always completed and</w:t>
                            </w:r>
                            <w:r>
                              <w:rPr>
                                <w:rFonts w:asciiTheme="minorHAnsi" w:hAnsiTheme="minorHAnsi"/>
                              </w:rPr>
                              <w:t>/or</w:t>
                            </w:r>
                            <w:r w:rsidR="00320C1B">
                              <w:rPr>
                                <w:rFonts w:asciiTheme="minorHAnsi" w:hAnsiTheme="minorHAnsi"/>
                              </w:rPr>
                              <w:t xml:space="preserve"> </w:t>
                            </w:r>
                            <w:r>
                              <w:rPr>
                                <w:rFonts w:asciiTheme="minorHAnsi" w:hAnsiTheme="minorHAnsi"/>
                              </w:rPr>
                              <w:t>is not up to the standard expected.</w:t>
                            </w:r>
                          </w:p>
                          <w:p w:rsidR="00E15D93" w:rsidRDefault="00E15D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427.8pt;margin-top:106.4pt;width:333pt;height:102.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" fillcolor="white [3201]" strokeweight=".5pt">
                <v:textbox>
                  <w:txbxContent>
                    <w:p w:rsidR="00320C1B" w:rsidRPr="00C7170D" w:rsidRDefault="00320C1B" w:rsidP="001726C1">
                      <w:pPr>
                        <w:pStyle w:val="NoSpacing"/>
                        <w:jc w:val="center"/>
                        <w:rPr>
                          <w:rFonts w:asciiTheme="minorHAnsi" w:hAnsiTheme="minorHAnsi"/>
                          <w:b/>
                          <w:u w:val="single"/>
                        </w:rPr>
                      </w:pPr>
                      <w:r>
                        <w:rPr>
                          <w:rFonts w:asciiTheme="minorHAnsi" w:hAnsiTheme="minorHAnsi"/>
                          <w:b/>
                          <w:u w:val="single"/>
                        </w:rPr>
                        <w:t>Homework</w:t>
                      </w:r>
                    </w:p>
                    <w:p w:rsidR="00E15D93" w:rsidRDefault="001726C1" w:rsidP="00E15D93">
                      <w:pPr>
                        <w:pStyle w:val="NoSpacing"/>
                        <w:rPr>
                          <w:rFonts w:asciiTheme="minorHAnsi" w:hAnsiTheme="minorHAnsi"/>
                        </w:rPr>
                      </w:pPr>
                      <w:r>
                        <w:rPr>
                          <w:rFonts w:asciiTheme="minorHAnsi" w:hAnsiTheme="minorHAnsi"/>
                        </w:rPr>
                        <w:t xml:space="preserve">A. </w:t>
                      </w:r>
                      <w:r w:rsidR="00320C1B">
                        <w:rPr>
                          <w:rFonts w:asciiTheme="minorHAnsi" w:hAnsiTheme="minorHAnsi"/>
                        </w:rPr>
                        <w:tab/>
                        <w:t>Always submitted on time to the very best of their ability.</w:t>
                      </w:r>
                    </w:p>
                    <w:p w:rsidR="00320C1B" w:rsidRDefault="001726C1" w:rsidP="00320C1B">
                      <w:pPr>
                        <w:pStyle w:val="NoSpacing"/>
                        <w:ind w:left="720" w:hanging="720"/>
                        <w:rPr>
                          <w:rFonts w:asciiTheme="minorHAnsi" w:hAnsiTheme="minorHAnsi"/>
                        </w:rPr>
                      </w:pPr>
                      <w:r>
                        <w:rPr>
                          <w:rFonts w:asciiTheme="minorHAnsi" w:hAnsiTheme="minorHAnsi"/>
                        </w:rPr>
                        <w:t xml:space="preserve">B. </w:t>
                      </w:r>
                      <w:r w:rsidR="00320C1B">
                        <w:rPr>
                          <w:rFonts w:asciiTheme="minorHAnsi" w:hAnsiTheme="minorHAnsi"/>
                        </w:rPr>
                        <w:tab/>
                        <w:t>Usually handed in on time and completed to a good overall standard.</w:t>
                      </w:r>
                    </w:p>
                    <w:p w:rsidR="00320C1B" w:rsidRPr="00C7170D" w:rsidRDefault="001726C1" w:rsidP="00320C1B">
                      <w:pPr>
                        <w:pStyle w:val="NoSpacing"/>
                        <w:ind w:left="720" w:hanging="720"/>
                        <w:rPr>
                          <w:rFonts w:asciiTheme="minorHAnsi" w:hAnsiTheme="minorHAnsi"/>
                        </w:rPr>
                      </w:pPr>
                      <w:r>
                        <w:rPr>
                          <w:rFonts w:asciiTheme="minorHAnsi" w:hAnsiTheme="minorHAnsi"/>
                        </w:rPr>
                        <w:t xml:space="preserve">C. </w:t>
                      </w:r>
                      <w:r w:rsidR="00320C1B">
                        <w:rPr>
                          <w:rFonts w:asciiTheme="minorHAnsi" w:hAnsiTheme="minorHAnsi"/>
                        </w:rPr>
                        <w:tab/>
                        <w:t>Homework is not always completed and</w:t>
                      </w:r>
                      <w:r>
                        <w:rPr>
                          <w:rFonts w:asciiTheme="minorHAnsi" w:hAnsiTheme="minorHAnsi"/>
                        </w:rPr>
                        <w:t>/or</w:t>
                      </w:r>
                      <w:r w:rsidR="00320C1B">
                        <w:rPr>
                          <w:rFonts w:asciiTheme="minorHAnsi" w:hAnsiTheme="minorHAnsi"/>
                        </w:rPr>
                        <w:t xml:space="preserve"> </w:t>
                      </w:r>
                      <w:r>
                        <w:rPr>
                          <w:rFonts w:asciiTheme="minorHAnsi" w:hAnsiTheme="minorHAnsi"/>
                        </w:rPr>
                        <w:t>is not up to the standard expected.</w:t>
                      </w:r>
                    </w:p>
                    <w:p w:rsidR="00E15D93" w:rsidRDefault="00E15D93"/>
                  </w:txbxContent>
                </v:textbox>
              </v:shape>
            </w:pict>
          </mc:Fallback>
        </mc:AlternateContent>
      </w:r>
      <w:r w:rsidR="00320C1B">
        <w:rPr>
          <w:noProof/>
          <w:lang w:eastAsia="en-GB"/>
        </w:rPr>
        <mc:AlternateContent>
          <mc:Choice Requires="wps">
            <w:drawing>
              <wp:anchor distT="0" distB="0" distL="114300" distR="114300" simplePos="0" relativeHeight="251661312" behindDoc="0" locked="0" layoutInCell="1" allowOverlap="1" wp14:anchorId="76BC7635" wp14:editId="370FCE8F">
                <wp:simplePos x="0" y="0"/>
                <wp:positionH relativeFrom="column">
                  <wp:posOffset>5391150</wp:posOffset>
                </wp:positionH>
                <wp:positionV relativeFrom="paragraph">
                  <wp:posOffset>2967990</wp:posOffset>
                </wp:positionV>
                <wp:extent cx="4267200" cy="12858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285875"/>
                        </a:xfrm>
                        <a:prstGeom prst="rect">
                          <a:avLst/>
                        </a:prstGeom>
                        <a:solidFill>
                          <a:srgbClr val="FFFFFF"/>
                        </a:solidFill>
                        <a:ln w="9525">
                          <a:solidFill>
                            <a:srgbClr val="000000"/>
                          </a:solidFill>
                          <a:miter lim="800000"/>
                          <a:headEnd/>
                          <a:tailEnd/>
                        </a:ln>
                      </wps:spPr>
                      <wps:txbx>
                        <w:txbxContent>
                          <w:p w:rsidR="00D04B92" w:rsidRDefault="00E15D93" w:rsidP="00D04B92">
                            <w:pPr>
                              <w:pStyle w:val="NoSpacing"/>
                              <w:jc w:val="center"/>
                              <w:rPr>
                                <w:rFonts w:asciiTheme="minorHAnsi" w:hAnsiTheme="minorHAnsi"/>
                                <w:b/>
                                <w:u w:val="single"/>
                              </w:rPr>
                            </w:pPr>
                            <w:r>
                              <w:rPr>
                                <w:rFonts w:asciiTheme="minorHAnsi" w:hAnsiTheme="minorHAnsi"/>
                                <w:b/>
                                <w:u w:val="single"/>
                              </w:rPr>
                              <w:t>Behaviour</w:t>
                            </w:r>
                            <w:r w:rsidR="001726C1">
                              <w:rPr>
                                <w:rFonts w:asciiTheme="minorHAnsi" w:hAnsiTheme="minorHAnsi"/>
                                <w:b/>
                                <w:u w:val="single"/>
                              </w:rPr>
                              <w:t xml:space="preserve"> for Learning</w:t>
                            </w:r>
                          </w:p>
                          <w:p w:rsidR="001726C1" w:rsidRDefault="001726C1" w:rsidP="001726C1">
                            <w:pPr>
                              <w:pStyle w:val="NoSpacing"/>
                              <w:numPr>
                                <w:ilvl w:val="0"/>
                                <w:numId w:val="3"/>
                              </w:numPr>
                              <w:rPr>
                                <w:rFonts w:asciiTheme="minorHAnsi" w:hAnsiTheme="minorHAnsi"/>
                              </w:rPr>
                            </w:pPr>
                            <w:r>
                              <w:rPr>
                                <w:rFonts w:asciiTheme="minorHAnsi" w:hAnsiTheme="minorHAnsi"/>
                              </w:rPr>
                              <w:t>Excellent behaviour and is actively involved in lessons.</w:t>
                            </w:r>
                          </w:p>
                          <w:p w:rsidR="001726C1" w:rsidRDefault="001726C1" w:rsidP="001726C1">
                            <w:pPr>
                              <w:pStyle w:val="NoSpacing"/>
                              <w:numPr>
                                <w:ilvl w:val="0"/>
                                <w:numId w:val="3"/>
                              </w:numPr>
                              <w:rPr>
                                <w:rFonts w:asciiTheme="minorHAnsi" w:hAnsiTheme="minorHAnsi"/>
                              </w:rPr>
                            </w:pPr>
                            <w:r>
                              <w:rPr>
                                <w:rFonts w:asciiTheme="minorHAnsi" w:hAnsiTheme="minorHAnsi"/>
                              </w:rPr>
                              <w:t>Good behaviour in class, concentrates well.</w:t>
                            </w:r>
                          </w:p>
                          <w:p w:rsidR="001726C1" w:rsidRDefault="001726C1" w:rsidP="001726C1">
                            <w:pPr>
                              <w:pStyle w:val="NoSpacing"/>
                              <w:numPr>
                                <w:ilvl w:val="0"/>
                                <w:numId w:val="3"/>
                              </w:numPr>
                              <w:rPr>
                                <w:rFonts w:asciiTheme="minorHAnsi" w:hAnsiTheme="minorHAnsi"/>
                              </w:rPr>
                            </w:pPr>
                            <w:r>
                              <w:rPr>
                                <w:rFonts w:asciiTheme="minorHAnsi" w:hAnsiTheme="minorHAnsi"/>
                              </w:rPr>
                              <w:t>Easily distracted and loses focus on occasions.</w:t>
                            </w:r>
                          </w:p>
                          <w:p w:rsidR="001726C1" w:rsidRPr="001726C1" w:rsidRDefault="001726C1" w:rsidP="001726C1">
                            <w:pPr>
                              <w:pStyle w:val="NoSpacing"/>
                              <w:numPr>
                                <w:ilvl w:val="0"/>
                                <w:numId w:val="3"/>
                              </w:numPr>
                              <w:rPr>
                                <w:rFonts w:asciiTheme="minorHAnsi" w:hAnsiTheme="minorHAnsi"/>
                              </w:rPr>
                            </w:pPr>
                            <w:r>
                              <w:rPr>
                                <w:rFonts w:asciiTheme="minorHAnsi" w:hAnsiTheme="minorHAnsi"/>
                              </w:rPr>
                              <w:t xml:space="preserve">Poor behaviour which impacts on their own learning and that of others. </w:t>
                            </w:r>
                          </w:p>
                          <w:p w:rsidR="001726C1" w:rsidRPr="00C7170D" w:rsidRDefault="001726C1" w:rsidP="001726C1">
                            <w:pPr>
                              <w:pStyle w:val="NoSpacing"/>
                              <w:rPr>
                                <w:rFonts w:asciiTheme="minorHAnsi" w:hAnsiTheme="minorHAnsi"/>
                                <w:b/>
                                <w:u w:val="single"/>
                              </w:rPr>
                            </w:pPr>
                          </w:p>
                          <w:p w:rsidR="00D04B92" w:rsidRPr="00C7170D" w:rsidRDefault="00D04B92" w:rsidP="00D04B92">
                            <w:pPr>
                              <w:pStyle w:val="NoSpacing"/>
                              <w:rPr>
                                <w:rFonts w:asciiTheme="minorHAnsi" w:hAnsiTheme="minorHAnsi"/>
                              </w:rPr>
                            </w:pPr>
                          </w:p>
                          <w:p w:rsidR="00D04B92" w:rsidRDefault="00D04B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BC7635" id="Text Box 2" o:spid="_x0000_s1028" type="#_x0000_t202" style="position:absolute;margin-left:424.5pt;margin-top:233.7pt;width:336pt;height:10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">
                <v:textbox>
                  <w:txbxContent>
                    <w:p w:rsidR="00D04B92" w:rsidRDefault="00E15D93" w:rsidP="00D04B92">
                      <w:pPr>
                        <w:pStyle w:val="NoSpacing"/>
                        <w:jc w:val="center"/>
                        <w:rPr>
                          <w:rFonts w:asciiTheme="minorHAnsi" w:hAnsiTheme="minorHAnsi"/>
                          <w:b/>
                          <w:u w:val="single"/>
                        </w:rPr>
                      </w:pPr>
                      <w:r>
                        <w:rPr>
                          <w:rFonts w:asciiTheme="minorHAnsi" w:hAnsiTheme="minorHAnsi"/>
                          <w:b/>
                          <w:u w:val="single"/>
                        </w:rPr>
                        <w:t>Behaviour</w:t>
                      </w:r>
                      <w:r w:rsidR="001726C1">
                        <w:rPr>
                          <w:rFonts w:asciiTheme="minorHAnsi" w:hAnsiTheme="minorHAnsi"/>
                          <w:b/>
                          <w:u w:val="single"/>
                        </w:rPr>
                        <w:t xml:space="preserve"> for Learning</w:t>
                      </w:r>
                    </w:p>
                    <w:p w:rsidR="001726C1" w:rsidRDefault="001726C1" w:rsidP="001726C1">
                      <w:pPr>
                        <w:pStyle w:val="NoSpacing"/>
                        <w:numPr>
                          <w:ilvl w:val="0"/>
                          <w:numId w:val="3"/>
                        </w:numPr>
                        <w:rPr>
                          <w:rFonts w:asciiTheme="minorHAnsi" w:hAnsiTheme="minorHAnsi"/>
                        </w:rPr>
                      </w:pPr>
                      <w:r>
                        <w:rPr>
                          <w:rFonts w:asciiTheme="minorHAnsi" w:hAnsiTheme="minorHAnsi"/>
                        </w:rPr>
                        <w:t>Excellent behaviour and is actively involved in lessons.</w:t>
                      </w:r>
                    </w:p>
                    <w:p w:rsidR="001726C1" w:rsidRDefault="001726C1" w:rsidP="001726C1">
                      <w:pPr>
                        <w:pStyle w:val="NoSpacing"/>
                        <w:numPr>
                          <w:ilvl w:val="0"/>
                          <w:numId w:val="3"/>
                        </w:numPr>
                        <w:rPr>
                          <w:rFonts w:asciiTheme="minorHAnsi" w:hAnsiTheme="minorHAnsi"/>
                        </w:rPr>
                      </w:pPr>
                      <w:r>
                        <w:rPr>
                          <w:rFonts w:asciiTheme="minorHAnsi" w:hAnsiTheme="minorHAnsi"/>
                        </w:rPr>
                        <w:t>Good behaviour in class, concentrates well.</w:t>
                      </w:r>
                    </w:p>
                    <w:p w:rsidR="001726C1" w:rsidRDefault="001726C1" w:rsidP="001726C1">
                      <w:pPr>
                        <w:pStyle w:val="NoSpacing"/>
                        <w:numPr>
                          <w:ilvl w:val="0"/>
                          <w:numId w:val="3"/>
                        </w:numPr>
                        <w:rPr>
                          <w:rFonts w:asciiTheme="minorHAnsi" w:hAnsiTheme="minorHAnsi"/>
                        </w:rPr>
                      </w:pPr>
                      <w:r>
                        <w:rPr>
                          <w:rFonts w:asciiTheme="minorHAnsi" w:hAnsiTheme="minorHAnsi"/>
                        </w:rPr>
                        <w:t>Easily distracted and loses focus on occasions.</w:t>
                      </w:r>
                    </w:p>
                    <w:p w:rsidR="001726C1" w:rsidRPr="001726C1" w:rsidRDefault="001726C1" w:rsidP="001726C1">
                      <w:pPr>
                        <w:pStyle w:val="NoSpacing"/>
                        <w:numPr>
                          <w:ilvl w:val="0"/>
                          <w:numId w:val="3"/>
                        </w:numPr>
                        <w:rPr>
                          <w:rFonts w:asciiTheme="minorHAnsi" w:hAnsiTheme="minorHAnsi"/>
                        </w:rPr>
                      </w:pPr>
                      <w:r>
                        <w:rPr>
                          <w:rFonts w:asciiTheme="minorHAnsi" w:hAnsiTheme="minorHAnsi"/>
                        </w:rPr>
                        <w:t xml:space="preserve">Poor behaviour which impacts on their own learning and that of others. </w:t>
                      </w:r>
                    </w:p>
                    <w:p w:rsidR="001726C1" w:rsidRPr="00C7170D" w:rsidRDefault="001726C1" w:rsidP="001726C1">
                      <w:pPr>
                        <w:pStyle w:val="NoSpacing"/>
                        <w:rPr>
                          <w:rFonts w:asciiTheme="minorHAnsi" w:hAnsiTheme="minorHAnsi"/>
                          <w:b/>
                          <w:u w:val="single"/>
                        </w:rPr>
                      </w:pPr>
                    </w:p>
                    <w:p w:rsidR="00D04B92" w:rsidRPr="00C7170D" w:rsidRDefault="00D04B92" w:rsidP="00D04B92">
                      <w:pPr>
                        <w:pStyle w:val="NoSpacing"/>
                        <w:rPr>
                          <w:rFonts w:asciiTheme="minorHAnsi" w:hAnsiTheme="minorHAnsi"/>
                        </w:rPr>
                      </w:pPr>
                    </w:p>
                    <w:p w:rsidR="00D04B92" w:rsidRDefault="00D04B92"/>
                  </w:txbxContent>
                </v:textbox>
              </v:shape>
            </w:pict>
          </mc:Fallback>
        </mc:AlternateContent>
      </w:r>
    </w:p>
    <w:p w:rsidR="00FD791D" w:rsidRDefault="00FD791D" w:rsidP="00261D07">
      <w:r>
        <w:rPr>
          <w:noProof/>
          <w:lang w:eastAsia="en-GB"/>
        </w:rPr>
        <mc:AlternateContent>
          <mc:Choice Requires="wps">
            <w:drawing>
              <wp:anchor distT="0" distB="0" distL="114300" distR="114300" simplePos="0" relativeHeight="251664384" behindDoc="0" locked="0" layoutInCell="1" allowOverlap="1" wp14:anchorId="051096B3" wp14:editId="6871F477">
                <wp:simplePos x="0" y="0"/>
                <wp:positionH relativeFrom="column">
                  <wp:posOffset>5433237</wp:posOffset>
                </wp:positionH>
                <wp:positionV relativeFrom="paragraph">
                  <wp:posOffset>315861</wp:posOffset>
                </wp:positionV>
                <wp:extent cx="4267200" cy="1584251"/>
                <wp:effectExtent l="0" t="0" r="19050" b="16510"/>
                <wp:wrapNone/>
                <wp:docPr id="4" name="Text Box 4"/>
                <wp:cNvGraphicFramePr/>
                <a:graphic xmlns:a="http://schemas.openxmlformats.org/drawingml/2006/main">
                  <a:graphicData uri="http://schemas.microsoft.com/office/word/2010/wordprocessingShape">
                    <wps:wsp>
                      <wps:cNvSpPr txBox="1"/>
                      <wps:spPr>
                        <a:xfrm>
                          <a:off x="0" y="0"/>
                          <a:ext cx="4267200" cy="15842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6D0D" w:rsidRPr="00C7170D" w:rsidRDefault="000B6D0D" w:rsidP="000B6D0D">
                            <w:pPr>
                              <w:pStyle w:val="NoSpacing"/>
                              <w:jc w:val="center"/>
                              <w:rPr>
                                <w:rFonts w:asciiTheme="minorHAnsi" w:hAnsiTheme="minorHAnsi"/>
                                <w:b/>
                                <w:u w:val="single"/>
                              </w:rPr>
                            </w:pPr>
                            <w:r w:rsidRPr="00C7170D">
                              <w:rPr>
                                <w:rFonts w:asciiTheme="minorHAnsi" w:hAnsiTheme="minorHAnsi"/>
                                <w:b/>
                                <w:u w:val="single"/>
                              </w:rPr>
                              <w:t>Effort</w:t>
                            </w:r>
                          </w:p>
                          <w:p w:rsidR="000B6D0D" w:rsidRPr="00C7170D" w:rsidRDefault="000B6D0D" w:rsidP="000B6D0D">
                            <w:pPr>
                              <w:pStyle w:val="NoSpacing"/>
                              <w:rPr>
                                <w:rFonts w:asciiTheme="minorHAnsi" w:hAnsiTheme="minorHAnsi"/>
                              </w:rPr>
                            </w:pPr>
                            <w:r w:rsidRPr="00C7170D">
                              <w:rPr>
                                <w:rFonts w:asciiTheme="minorHAnsi" w:hAnsiTheme="minorHAnsi"/>
                              </w:rPr>
                              <w:t>Ind</w:t>
                            </w:r>
                            <w:r w:rsidR="00632F03" w:rsidRPr="00C7170D">
                              <w:rPr>
                                <w:rFonts w:asciiTheme="minorHAnsi" w:hAnsiTheme="minorHAnsi"/>
                              </w:rPr>
                              <w:t>icates effort</w:t>
                            </w:r>
                            <w:r w:rsidRPr="00C7170D">
                              <w:rPr>
                                <w:rFonts w:asciiTheme="minorHAnsi" w:hAnsiTheme="minorHAnsi"/>
                              </w:rPr>
                              <w:t xml:space="preserve"> </w:t>
                            </w:r>
                            <w:r w:rsidR="00632F03" w:rsidRPr="00C7170D">
                              <w:rPr>
                                <w:rFonts w:asciiTheme="minorHAnsi" w:hAnsiTheme="minorHAnsi"/>
                              </w:rPr>
                              <w:t xml:space="preserve">level </w:t>
                            </w:r>
                            <w:r w:rsidRPr="00C7170D">
                              <w:rPr>
                                <w:rFonts w:asciiTheme="minorHAnsi" w:hAnsiTheme="minorHAnsi"/>
                              </w:rPr>
                              <w:t>shown towards lessons/work.</w:t>
                            </w:r>
                          </w:p>
                          <w:p w:rsidR="000B6D0D" w:rsidRPr="00C7170D" w:rsidRDefault="000B6D0D" w:rsidP="001726C1">
                            <w:pPr>
                              <w:pStyle w:val="NoSpacing"/>
                              <w:numPr>
                                <w:ilvl w:val="0"/>
                                <w:numId w:val="1"/>
                              </w:numPr>
                              <w:rPr>
                                <w:rFonts w:asciiTheme="minorHAnsi" w:hAnsiTheme="minorHAnsi"/>
                              </w:rPr>
                            </w:pPr>
                            <w:r w:rsidRPr="00C7170D">
                              <w:rPr>
                                <w:rFonts w:asciiTheme="minorHAnsi" w:hAnsiTheme="minorHAnsi"/>
                              </w:rPr>
                              <w:t>Excellent</w:t>
                            </w:r>
                            <w:r w:rsidR="001726C1">
                              <w:rPr>
                                <w:rFonts w:asciiTheme="minorHAnsi" w:hAnsiTheme="minorHAnsi"/>
                              </w:rPr>
                              <w:t xml:space="preserve"> effort, always tries their best.</w:t>
                            </w:r>
                          </w:p>
                          <w:p w:rsidR="000B6D0D" w:rsidRPr="00C7170D" w:rsidRDefault="000B6D0D" w:rsidP="000B6D0D">
                            <w:pPr>
                              <w:pStyle w:val="NoSpacing"/>
                              <w:numPr>
                                <w:ilvl w:val="0"/>
                                <w:numId w:val="1"/>
                              </w:numPr>
                              <w:rPr>
                                <w:rFonts w:asciiTheme="minorHAnsi" w:hAnsiTheme="minorHAnsi"/>
                              </w:rPr>
                            </w:pPr>
                            <w:r w:rsidRPr="00C7170D">
                              <w:rPr>
                                <w:rFonts w:asciiTheme="minorHAnsi" w:hAnsiTheme="minorHAnsi"/>
                              </w:rPr>
                              <w:t>Good</w:t>
                            </w:r>
                          </w:p>
                          <w:p w:rsidR="000B6D0D" w:rsidRPr="00C7170D" w:rsidRDefault="000B6D0D" w:rsidP="000B6D0D">
                            <w:pPr>
                              <w:pStyle w:val="NoSpacing"/>
                              <w:numPr>
                                <w:ilvl w:val="0"/>
                                <w:numId w:val="1"/>
                              </w:numPr>
                              <w:rPr>
                                <w:rFonts w:asciiTheme="minorHAnsi" w:hAnsiTheme="minorHAnsi"/>
                              </w:rPr>
                            </w:pPr>
                            <w:r w:rsidRPr="00C7170D">
                              <w:rPr>
                                <w:rFonts w:asciiTheme="minorHAnsi" w:hAnsiTheme="minorHAnsi"/>
                              </w:rPr>
                              <w:t>Needs to work harder</w:t>
                            </w:r>
                            <w:r w:rsidR="001726C1">
                              <w:rPr>
                                <w:rFonts w:asciiTheme="minorHAnsi" w:hAnsiTheme="minorHAnsi"/>
                              </w:rPr>
                              <w:t xml:space="preserve"> in this lesson, we believe they are capable of more.</w:t>
                            </w:r>
                          </w:p>
                          <w:p w:rsidR="000B6D0D" w:rsidRPr="00C7170D" w:rsidRDefault="00C7170D" w:rsidP="000B6D0D">
                            <w:pPr>
                              <w:pStyle w:val="NoSpacing"/>
                              <w:numPr>
                                <w:ilvl w:val="0"/>
                                <w:numId w:val="1"/>
                              </w:numPr>
                              <w:rPr>
                                <w:rFonts w:asciiTheme="minorHAnsi" w:hAnsiTheme="minorHAnsi"/>
                              </w:rPr>
                            </w:pPr>
                            <w:r w:rsidRPr="00C7170D">
                              <w:rPr>
                                <w:rFonts w:asciiTheme="minorHAnsi" w:hAnsiTheme="minorHAnsi"/>
                              </w:rPr>
                              <w:t>Unsatisfactory</w:t>
                            </w:r>
                            <w:r w:rsidR="001726C1">
                              <w:rPr>
                                <w:rFonts w:asciiTheme="minorHAnsi" w:hAnsiTheme="minorHAnsi"/>
                              </w:rPr>
                              <w:t>, poor effort levels hinder their learning.</w:t>
                            </w:r>
                          </w:p>
                          <w:p w:rsidR="000B6D0D" w:rsidRDefault="000B6D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096B3" id="Text Box 4" o:spid="_x0000_s1029" type="#_x0000_t202" style="position:absolute;margin-left:427.8pt;margin-top:24.85pt;width:336pt;height:1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" fillcolor="white [3201]" strokeweight=".5pt">
                <v:textbox>
                  <w:txbxContent>
                    <w:p w:rsidR="000B6D0D" w:rsidRPr="00C7170D" w:rsidRDefault="000B6D0D" w:rsidP="000B6D0D">
                      <w:pPr>
                        <w:pStyle w:val="NoSpacing"/>
                        <w:jc w:val="center"/>
                        <w:rPr>
                          <w:rFonts w:asciiTheme="minorHAnsi" w:hAnsiTheme="minorHAnsi"/>
                          <w:b/>
                          <w:u w:val="single"/>
                        </w:rPr>
                      </w:pPr>
                      <w:r w:rsidRPr="00C7170D">
                        <w:rPr>
                          <w:rFonts w:asciiTheme="minorHAnsi" w:hAnsiTheme="minorHAnsi"/>
                          <w:b/>
                          <w:u w:val="single"/>
                        </w:rPr>
                        <w:t>Effort</w:t>
                      </w:r>
                    </w:p>
                    <w:p w:rsidR="000B6D0D" w:rsidRPr="00C7170D" w:rsidRDefault="000B6D0D" w:rsidP="000B6D0D">
                      <w:pPr>
                        <w:pStyle w:val="NoSpacing"/>
                        <w:rPr>
                          <w:rFonts w:asciiTheme="minorHAnsi" w:hAnsiTheme="minorHAnsi"/>
                        </w:rPr>
                      </w:pPr>
                      <w:r w:rsidRPr="00C7170D">
                        <w:rPr>
                          <w:rFonts w:asciiTheme="minorHAnsi" w:hAnsiTheme="minorHAnsi"/>
                        </w:rPr>
                        <w:t>Ind</w:t>
                      </w:r>
                      <w:r w:rsidR="00632F03" w:rsidRPr="00C7170D">
                        <w:rPr>
                          <w:rFonts w:asciiTheme="minorHAnsi" w:hAnsiTheme="minorHAnsi"/>
                        </w:rPr>
                        <w:t>icates effort</w:t>
                      </w:r>
                      <w:r w:rsidRPr="00C7170D">
                        <w:rPr>
                          <w:rFonts w:asciiTheme="minorHAnsi" w:hAnsiTheme="minorHAnsi"/>
                        </w:rPr>
                        <w:t xml:space="preserve"> </w:t>
                      </w:r>
                      <w:r w:rsidR="00632F03" w:rsidRPr="00C7170D">
                        <w:rPr>
                          <w:rFonts w:asciiTheme="minorHAnsi" w:hAnsiTheme="minorHAnsi"/>
                        </w:rPr>
                        <w:t xml:space="preserve">level </w:t>
                      </w:r>
                      <w:r w:rsidRPr="00C7170D">
                        <w:rPr>
                          <w:rFonts w:asciiTheme="minorHAnsi" w:hAnsiTheme="minorHAnsi"/>
                        </w:rPr>
                        <w:t>shown towards lessons/work.</w:t>
                      </w:r>
                    </w:p>
                    <w:p w:rsidR="000B6D0D" w:rsidRPr="00C7170D" w:rsidRDefault="000B6D0D" w:rsidP="001726C1">
                      <w:pPr>
                        <w:pStyle w:val="NoSpacing"/>
                        <w:numPr>
                          <w:ilvl w:val="0"/>
                          <w:numId w:val="1"/>
                        </w:numPr>
                        <w:rPr>
                          <w:rFonts w:asciiTheme="minorHAnsi" w:hAnsiTheme="minorHAnsi"/>
                        </w:rPr>
                      </w:pPr>
                      <w:r w:rsidRPr="00C7170D">
                        <w:rPr>
                          <w:rFonts w:asciiTheme="minorHAnsi" w:hAnsiTheme="minorHAnsi"/>
                        </w:rPr>
                        <w:t>Excellent</w:t>
                      </w:r>
                      <w:r w:rsidR="001726C1">
                        <w:rPr>
                          <w:rFonts w:asciiTheme="minorHAnsi" w:hAnsiTheme="minorHAnsi"/>
                        </w:rPr>
                        <w:t xml:space="preserve"> effort, always tries their best.</w:t>
                      </w:r>
                    </w:p>
                    <w:p w:rsidR="000B6D0D" w:rsidRPr="00C7170D" w:rsidRDefault="000B6D0D" w:rsidP="000B6D0D">
                      <w:pPr>
                        <w:pStyle w:val="NoSpacing"/>
                        <w:numPr>
                          <w:ilvl w:val="0"/>
                          <w:numId w:val="1"/>
                        </w:numPr>
                        <w:rPr>
                          <w:rFonts w:asciiTheme="minorHAnsi" w:hAnsiTheme="minorHAnsi"/>
                        </w:rPr>
                      </w:pPr>
                      <w:r w:rsidRPr="00C7170D">
                        <w:rPr>
                          <w:rFonts w:asciiTheme="minorHAnsi" w:hAnsiTheme="minorHAnsi"/>
                        </w:rPr>
                        <w:t>Good</w:t>
                      </w:r>
                    </w:p>
                    <w:p w:rsidR="000B6D0D" w:rsidRPr="00C7170D" w:rsidRDefault="000B6D0D" w:rsidP="000B6D0D">
                      <w:pPr>
                        <w:pStyle w:val="NoSpacing"/>
                        <w:numPr>
                          <w:ilvl w:val="0"/>
                          <w:numId w:val="1"/>
                        </w:numPr>
                        <w:rPr>
                          <w:rFonts w:asciiTheme="minorHAnsi" w:hAnsiTheme="minorHAnsi"/>
                        </w:rPr>
                      </w:pPr>
                      <w:r w:rsidRPr="00C7170D">
                        <w:rPr>
                          <w:rFonts w:asciiTheme="minorHAnsi" w:hAnsiTheme="minorHAnsi"/>
                        </w:rPr>
                        <w:t>Needs to work harder</w:t>
                      </w:r>
                      <w:r w:rsidR="001726C1">
                        <w:rPr>
                          <w:rFonts w:asciiTheme="minorHAnsi" w:hAnsiTheme="minorHAnsi"/>
                        </w:rPr>
                        <w:t xml:space="preserve"> in this lesson, we believe they are capable of more.</w:t>
                      </w:r>
                    </w:p>
                    <w:p w:rsidR="000B6D0D" w:rsidRPr="00C7170D" w:rsidRDefault="00C7170D" w:rsidP="000B6D0D">
                      <w:pPr>
                        <w:pStyle w:val="NoSpacing"/>
                        <w:numPr>
                          <w:ilvl w:val="0"/>
                          <w:numId w:val="1"/>
                        </w:numPr>
                        <w:rPr>
                          <w:rFonts w:asciiTheme="minorHAnsi" w:hAnsiTheme="minorHAnsi"/>
                        </w:rPr>
                      </w:pPr>
                      <w:r w:rsidRPr="00C7170D">
                        <w:rPr>
                          <w:rFonts w:asciiTheme="minorHAnsi" w:hAnsiTheme="minorHAnsi"/>
                        </w:rPr>
                        <w:t>Unsatisfactory</w:t>
                      </w:r>
                      <w:r w:rsidR="001726C1">
                        <w:rPr>
                          <w:rFonts w:asciiTheme="minorHAnsi" w:hAnsiTheme="minorHAnsi"/>
                        </w:rPr>
                        <w:t>, poor effort levels hinder their learning.</w:t>
                      </w:r>
                    </w:p>
                    <w:p w:rsidR="000B6D0D" w:rsidRDefault="000B6D0D"/>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14:anchorId="1A172BC5" wp14:editId="05F6F1F9">
                <wp:simplePos x="0" y="0"/>
                <wp:positionH relativeFrom="margin">
                  <wp:align>left</wp:align>
                </wp:positionH>
                <wp:positionV relativeFrom="paragraph">
                  <wp:posOffset>46355</wp:posOffset>
                </wp:positionV>
                <wp:extent cx="4838700" cy="18288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828800"/>
                        </a:xfrm>
                        <a:prstGeom prst="rect">
                          <a:avLst/>
                        </a:prstGeom>
                        <a:solidFill>
                          <a:srgbClr val="FFFFFF">
                            <a:alpha val="71000"/>
                          </a:srgbClr>
                        </a:solidFill>
                        <a:ln w="9525">
                          <a:solidFill>
                            <a:srgbClr val="000000"/>
                          </a:solidFill>
                          <a:miter lim="800000"/>
                          <a:headEnd/>
                          <a:tailEnd/>
                        </a:ln>
                      </wps:spPr>
                      <wps:txbx>
                        <w:txbxContent>
                          <w:p w:rsidR="00F571C5" w:rsidRDefault="00F571C5" w:rsidP="00F571C5">
                            <w:pPr>
                              <w:pStyle w:val="NoSpacing"/>
                              <w:jc w:val="center"/>
                              <w:rPr>
                                <w:rFonts w:asciiTheme="minorHAnsi" w:hAnsiTheme="minorHAnsi"/>
                                <w:b/>
                              </w:rPr>
                            </w:pPr>
                          </w:p>
                          <w:p w:rsidR="00F571C5" w:rsidRPr="00C7170D" w:rsidRDefault="00F571C5" w:rsidP="00F571C5">
                            <w:pPr>
                              <w:pStyle w:val="NoSpacing"/>
                              <w:jc w:val="center"/>
                              <w:rPr>
                                <w:rFonts w:asciiTheme="minorHAnsi" w:hAnsiTheme="minorHAnsi"/>
                                <w:b/>
                              </w:rPr>
                            </w:pPr>
                            <w:r w:rsidRPr="00C7170D">
                              <w:rPr>
                                <w:rFonts w:asciiTheme="minorHAnsi" w:hAnsiTheme="minorHAnsi"/>
                                <w:b/>
                              </w:rPr>
                              <w:t>‘</w:t>
                            </w:r>
                            <w:r>
                              <w:rPr>
                                <w:rFonts w:asciiTheme="minorHAnsi" w:hAnsiTheme="minorHAnsi"/>
                                <w:b/>
                                <w:u w:val="single"/>
                              </w:rPr>
                              <w:t>Predicted</w:t>
                            </w:r>
                            <w:r w:rsidRPr="00C7170D">
                              <w:rPr>
                                <w:rFonts w:asciiTheme="minorHAnsi" w:hAnsiTheme="minorHAnsi"/>
                                <w:b/>
                                <w:u w:val="single"/>
                              </w:rPr>
                              <w:t xml:space="preserve"> End of Year 11’ Grade.</w:t>
                            </w:r>
                          </w:p>
                          <w:p w:rsidR="00F571C5" w:rsidRPr="00C7170D" w:rsidRDefault="00F571C5" w:rsidP="00F571C5">
                            <w:pPr>
                              <w:pStyle w:val="NoSpacing"/>
                              <w:rPr>
                                <w:rFonts w:asciiTheme="minorHAnsi" w:hAnsiTheme="minorHAnsi"/>
                              </w:rPr>
                            </w:pPr>
                            <w:r>
                              <w:rPr>
                                <w:rFonts w:asciiTheme="minorHAnsi" w:hAnsiTheme="minorHAnsi"/>
                              </w:rPr>
                              <w:t xml:space="preserve">This is the grade your child’s teacher believes they are most likely to achieve by the end of year11. </w:t>
                            </w:r>
                            <w:r w:rsidRPr="00C7170D">
                              <w:rPr>
                                <w:rFonts w:asciiTheme="minorHAnsi" w:hAnsiTheme="minorHAnsi"/>
                              </w:rPr>
                              <w:t>This grade is calculated on the assumption that the student continues with their current effort and attitude.  Of course, if they work harder or improve their preparation for exams, their grades could improve.  Likewise, if their effort level and quality of work drops, then so will their anticipated grade.</w:t>
                            </w:r>
                          </w:p>
                          <w:p w:rsidR="00D04B92" w:rsidRDefault="00D04B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72BC5" id="_x0000_s1030" type="#_x0000_t202" style="position:absolute;margin-left:0;margin-top:3.65pt;width:381pt;height:2in;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">
                <v:fill opacity="46517f"/>
                <v:textbox>
                  <w:txbxContent>
                    <w:p w:rsidR="00F571C5" w:rsidRDefault="00F571C5" w:rsidP="00F571C5">
                      <w:pPr>
                        <w:pStyle w:val="NoSpacing"/>
                        <w:jc w:val="center"/>
                        <w:rPr>
                          <w:rFonts w:asciiTheme="minorHAnsi" w:hAnsiTheme="minorHAnsi"/>
                          <w:b/>
                        </w:rPr>
                      </w:pPr>
                    </w:p>
                    <w:p w:rsidR="00F571C5" w:rsidRPr="00C7170D" w:rsidRDefault="00F571C5" w:rsidP="00F571C5">
                      <w:pPr>
                        <w:pStyle w:val="NoSpacing"/>
                        <w:jc w:val="center"/>
                        <w:rPr>
                          <w:rFonts w:asciiTheme="minorHAnsi" w:hAnsiTheme="minorHAnsi"/>
                          <w:b/>
                        </w:rPr>
                      </w:pPr>
                      <w:r w:rsidRPr="00C7170D">
                        <w:rPr>
                          <w:rFonts w:asciiTheme="minorHAnsi" w:hAnsiTheme="minorHAnsi"/>
                          <w:b/>
                        </w:rPr>
                        <w:t>‘</w:t>
                      </w:r>
                      <w:r>
                        <w:rPr>
                          <w:rFonts w:asciiTheme="minorHAnsi" w:hAnsiTheme="minorHAnsi"/>
                          <w:b/>
                          <w:u w:val="single"/>
                        </w:rPr>
                        <w:t>Predicted</w:t>
                      </w:r>
                      <w:r w:rsidRPr="00C7170D">
                        <w:rPr>
                          <w:rFonts w:asciiTheme="minorHAnsi" w:hAnsiTheme="minorHAnsi"/>
                          <w:b/>
                          <w:u w:val="single"/>
                        </w:rPr>
                        <w:t xml:space="preserve"> End of Year 11’ Grade.</w:t>
                      </w:r>
                    </w:p>
                    <w:p w:rsidR="00F571C5" w:rsidRPr="00C7170D" w:rsidRDefault="00F571C5" w:rsidP="00F571C5">
                      <w:pPr>
                        <w:pStyle w:val="NoSpacing"/>
                        <w:rPr>
                          <w:rFonts w:asciiTheme="minorHAnsi" w:hAnsiTheme="minorHAnsi"/>
                        </w:rPr>
                      </w:pPr>
                      <w:r>
                        <w:rPr>
                          <w:rFonts w:asciiTheme="minorHAnsi" w:hAnsiTheme="minorHAnsi"/>
                        </w:rPr>
                        <w:t xml:space="preserve">This is the grade your child’s teacher believes they are most likely to achieve by the end of year11. </w:t>
                      </w:r>
                      <w:r w:rsidRPr="00C7170D">
                        <w:rPr>
                          <w:rFonts w:asciiTheme="minorHAnsi" w:hAnsiTheme="minorHAnsi"/>
                        </w:rPr>
                        <w:t>This grade is calculated on the assumption that the student continues with their current effort and attitude.  Of course, if they work harder or improve their preparation for exams, their grades could improve.  Likewise, if their effort level and quality of work drops, then so will their anticipated grade.</w:t>
                      </w:r>
                    </w:p>
                    <w:p w:rsidR="00D04B92" w:rsidRDefault="00D04B92"/>
                  </w:txbxContent>
                </v:textbox>
                <w10:wrap anchorx="margin"/>
              </v:shape>
            </w:pict>
          </mc:Fallback>
        </mc:AlternateContent>
      </w:r>
    </w:p>
    <w:p w:rsidR="00FD791D" w:rsidRDefault="00FD791D" w:rsidP="00261D07"/>
    <w:p w:rsidR="00FD791D" w:rsidRDefault="00FD791D" w:rsidP="00261D07"/>
    <w:p w:rsidR="00FD791D" w:rsidRDefault="00FD791D" w:rsidP="00261D07"/>
    <w:p w:rsidR="00FD791D" w:rsidRDefault="00FD791D" w:rsidP="00261D07"/>
    <w:p w:rsidR="00D04B92" w:rsidRDefault="00320C1B" w:rsidP="00261D07">
      <w:bookmarkStart w:id="0" w:name="_GoBack"/>
      <w:bookmarkEnd w:id="0"/>
      <w:r>
        <w:rPr>
          <w:noProof/>
          <w:lang w:eastAsia="en-GB"/>
        </w:rPr>
        <w:lastRenderedPageBreak/>
        <mc:AlternateContent>
          <mc:Choice Requires="wps">
            <w:drawing>
              <wp:anchor distT="0" distB="0" distL="114300" distR="114300" simplePos="0" relativeHeight="251659264" behindDoc="0" locked="0" layoutInCell="1" allowOverlap="1" wp14:anchorId="47F32228" wp14:editId="55723990">
                <wp:simplePos x="0" y="0"/>
                <wp:positionH relativeFrom="margin">
                  <wp:align>right</wp:align>
                </wp:positionH>
                <wp:positionV relativeFrom="paragraph">
                  <wp:posOffset>79728</wp:posOffset>
                </wp:positionV>
                <wp:extent cx="9558669" cy="2498652"/>
                <wp:effectExtent l="0" t="0" r="23495" b="165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8669" cy="2498652"/>
                        </a:xfrm>
                        <a:prstGeom prst="rect">
                          <a:avLst/>
                        </a:prstGeom>
                        <a:solidFill>
                          <a:srgbClr val="FFFFFF"/>
                        </a:solidFill>
                        <a:ln w="9525">
                          <a:solidFill>
                            <a:srgbClr val="000000"/>
                          </a:solidFill>
                          <a:miter lim="800000"/>
                          <a:headEnd/>
                          <a:tailEnd/>
                        </a:ln>
                      </wps:spPr>
                      <wps:txbx>
                        <w:txbxContent>
                          <w:p w:rsidR="00D04B92" w:rsidRPr="00C7170D" w:rsidRDefault="00F571C5" w:rsidP="00D04B92">
                            <w:pPr>
                              <w:pStyle w:val="NoSpacing"/>
                              <w:jc w:val="center"/>
                              <w:rPr>
                                <w:rFonts w:asciiTheme="minorHAnsi" w:hAnsiTheme="minorHAnsi"/>
                                <w:b/>
                                <w:u w:val="single"/>
                              </w:rPr>
                            </w:pPr>
                            <w:r>
                              <w:rPr>
                                <w:rFonts w:asciiTheme="minorHAnsi" w:hAnsiTheme="minorHAnsi"/>
                                <w:b/>
                                <w:u w:val="single"/>
                              </w:rPr>
                              <w:t>Good Target</w:t>
                            </w:r>
                          </w:p>
                          <w:p w:rsidR="00F571C5" w:rsidRPr="00C7170D" w:rsidRDefault="00F571C5" w:rsidP="00F571C5">
                            <w:pPr>
                              <w:pStyle w:val="NoSpacing"/>
                              <w:rPr>
                                <w:rFonts w:asciiTheme="minorHAnsi" w:hAnsiTheme="minorHAnsi"/>
                                <w:b/>
                                <w:u w:val="single"/>
                              </w:rPr>
                            </w:pPr>
                          </w:p>
                          <w:p w:rsidR="00F571C5" w:rsidRPr="00C7170D" w:rsidRDefault="00F571C5" w:rsidP="00F571C5">
                            <w:pPr>
                              <w:pStyle w:val="NoSpacing"/>
                              <w:rPr>
                                <w:rFonts w:asciiTheme="minorHAnsi" w:hAnsiTheme="minorHAnsi"/>
                              </w:rPr>
                            </w:pPr>
                            <w:r w:rsidRPr="00C7170D">
                              <w:rPr>
                                <w:rFonts w:asciiTheme="minorHAnsi" w:hAnsiTheme="minorHAnsi"/>
                              </w:rPr>
                              <w:t>Target grades are set according to the K</w:t>
                            </w:r>
                            <w:r>
                              <w:rPr>
                                <w:rFonts w:asciiTheme="minorHAnsi" w:hAnsiTheme="minorHAnsi"/>
                              </w:rPr>
                              <w:t>S2 level/score your son/daughter</w:t>
                            </w:r>
                            <w:r w:rsidRPr="00C7170D">
                              <w:rPr>
                                <w:rFonts w:asciiTheme="minorHAnsi" w:hAnsiTheme="minorHAnsi"/>
                              </w:rPr>
                              <w:t xml:space="preserve"> achieved at Primary School. </w:t>
                            </w:r>
                          </w:p>
                          <w:p w:rsidR="00F571C5" w:rsidRPr="00C7170D" w:rsidRDefault="00F571C5" w:rsidP="00F571C5">
                            <w:pPr>
                              <w:pStyle w:val="NoSpacing"/>
                              <w:rPr>
                                <w:rFonts w:asciiTheme="minorHAnsi" w:hAnsiTheme="minorHAnsi"/>
                              </w:rPr>
                            </w:pPr>
                            <w:r w:rsidRPr="00C7170D">
                              <w:rPr>
                                <w:rFonts w:asciiTheme="minorHAnsi" w:hAnsiTheme="minorHAnsi"/>
                              </w:rPr>
                              <w:t>The ‘Good’ progress target is set as a minimum grade expected</w:t>
                            </w:r>
                            <w:r>
                              <w:rPr>
                                <w:rFonts w:asciiTheme="minorHAnsi" w:hAnsiTheme="minorHAnsi"/>
                              </w:rPr>
                              <w:t xml:space="preserve"> for a student of their ability</w:t>
                            </w:r>
                            <w:r w:rsidRPr="00C7170D">
                              <w:rPr>
                                <w:rFonts w:asciiTheme="minorHAnsi" w:hAnsiTheme="minorHAnsi"/>
                              </w:rPr>
                              <w:t xml:space="preserve">. </w:t>
                            </w:r>
                          </w:p>
                          <w:p w:rsidR="00F571C5" w:rsidRPr="00C7170D" w:rsidRDefault="00F571C5" w:rsidP="00F571C5">
                            <w:pPr>
                              <w:pStyle w:val="NoSpacing"/>
                              <w:rPr>
                                <w:rFonts w:asciiTheme="minorHAnsi" w:hAnsiTheme="minorHAnsi"/>
                              </w:rPr>
                            </w:pPr>
                            <w:r>
                              <w:rPr>
                                <w:rFonts w:asciiTheme="minorHAnsi" w:hAnsiTheme="minorHAnsi"/>
                              </w:rPr>
                              <w:t>If they achieve above their ‘Good Target’ then this would be classed as excellent progress</w:t>
                            </w:r>
                            <w:r w:rsidRPr="00C7170D">
                              <w:rPr>
                                <w:rFonts w:asciiTheme="minorHAnsi" w:hAnsiTheme="minorHAnsi"/>
                              </w:rPr>
                              <w:t>.</w:t>
                            </w:r>
                          </w:p>
                          <w:p w:rsidR="00F571C5" w:rsidRDefault="00F571C5" w:rsidP="00D04B92">
                            <w:pPr>
                              <w:pStyle w:val="NoSpacing"/>
                              <w:rPr>
                                <w:rFonts w:asciiTheme="minorHAnsi" w:hAnsiTheme="minorHAnsi"/>
                              </w:rPr>
                            </w:pPr>
                          </w:p>
                          <w:p w:rsidR="00F571C5" w:rsidRDefault="00F571C5" w:rsidP="00D04B92">
                            <w:pPr>
                              <w:pStyle w:val="NoSpacing"/>
                              <w:rPr>
                                <w:rFonts w:asciiTheme="minorHAnsi" w:hAnsiTheme="minorHAnsi"/>
                              </w:rPr>
                            </w:pPr>
                          </w:p>
                          <w:p w:rsidR="00F571C5" w:rsidRPr="00C7170D" w:rsidRDefault="00F571C5" w:rsidP="00F571C5">
                            <w:pPr>
                              <w:pStyle w:val="NoSpacing"/>
                              <w:jc w:val="center"/>
                              <w:rPr>
                                <w:rFonts w:asciiTheme="minorHAnsi" w:hAnsiTheme="minorHAnsi"/>
                                <w:b/>
                                <w:u w:val="single"/>
                              </w:rPr>
                            </w:pPr>
                            <w:r w:rsidRPr="00C7170D">
                              <w:rPr>
                                <w:rFonts w:asciiTheme="minorHAnsi" w:hAnsiTheme="minorHAnsi"/>
                                <w:b/>
                                <w:u w:val="single"/>
                              </w:rPr>
                              <w:t>Progress</w:t>
                            </w:r>
                          </w:p>
                          <w:p w:rsidR="00F571C5" w:rsidRDefault="00F571C5" w:rsidP="00F571C5">
                            <w:pPr>
                              <w:pStyle w:val="NoSpacing"/>
                              <w:rPr>
                                <w:rFonts w:asciiTheme="minorHAnsi" w:hAnsiTheme="minorHAnsi"/>
                              </w:rPr>
                            </w:pPr>
                            <w:r>
                              <w:rPr>
                                <w:rFonts w:asciiTheme="minorHAnsi" w:hAnsiTheme="minorHAnsi"/>
                              </w:rPr>
                              <w:t xml:space="preserve">This indicates whether your child is likely to achieve their Good </w:t>
                            </w:r>
                            <w:r>
                              <w:rPr>
                                <w:rFonts w:asciiTheme="minorHAnsi" w:hAnsiTheme="minorHAnsi"/>
                              </w:rPr>
                              <w:t>target</w:t>
                            </w:r>
                            <w:r w:rsidRPr="00C7170D">
                              <w:rPr>
                                <w:rFonts w:asciiTheme="minorHAnsi" w:hAnsiTheme="minorHAnsi"/>
                              </w:rPr>
                              <w:t>.</w:t>
                            </w:r>
                          </w:p>
                          <w:p w:rsidR="00F571C5" w:rsidRDefault="00F571C5" w:rsidP="00F571C5">
                            <w:pPr>
                              <w:pStyle w:val="NoSpacing"/>
                              <w:rPr>
                                <w:rFonts w:asciiTheme="minorHAnsi" w:hAnsiTheme="minorHAnsi"/>
                              </w:rPr>
                            </w:pPr>
                            <w:r>
                              <w:rPr>
                                <w:rFonts w:asciiTheme="minorHAnsi" w:hAnsiTheme="minorHAnsi"/>
                              </w:rPr>
                              <w:t>‘Working Towards’ means they are close to their minimum expected ‘Good’ grade, but not quite there.</w:t>
                            </w:r>
                          </w:p>
                          <w:p w:rsidR="00F571C5" w:rsidRDefault="00F571C5" w:rsidP="00F571C5">
                            <w:pPr>
                              <w:pStyle w:val="NoSpacing"/>
                              <w:rPr>
                                <w:rFonts w:asciiTheme="minorHAnsi" w:hAnsiTheme="minorHAnsi"/>
                              </w:rPr>
                            </w:pPr>
                            <w:r>
                              <w:rPr>
                                <w:rFonts w:asciiTheme="minorHAnsi" w:hAnsiTheme="minorHAnsi"/>
                              </w:rPr>
                              <w:t>‘Below</w:t>
                            </w:r>
                            <w:r w:rsidR="002536D2">
                              <w:rPr>
                                <w:rFonts w:asciiTheme="minorHAnsi" w:hAnsiTheme="minorHAnsi"/>
                              </w:rPr>
                              <w:t xml:space="preserve"> Target</w:t>
                            </w:r>
                            <w:r>
                              <w:rPr>
                                <w:rFonts w:asciiTheme="minorHAnsi" w:hAnsiTheme="minorHAnsi"/>
                              </w:rPr>
                              <w:t>’ shows they are underachieving and the</w:t>
                            </w:r>
                            <w:r w:rsidR="002536D2">
                              <w:rPr>
                                <w:rFonts w:asciiTheme="minorHAnsi" w:hAnsiTheme="minorHAnsi"/>
                              </w:rPr>
                              <w:t>y are making below average progress compared to other students of their ability.</w:t>
                            </w:r>
                          </w:p>
                          <w:p w:rsidR="002536D2" w:rsidRPr="00C7170D" w:rsidRDefault="002536D2" w:rsidP="00F571C5">
                            <w:pPr>
                              <w:pStyle w:val="NoSpacing"/>
                              <w:rPr>
                                <w:rFonts w:asciiTheme="minorHAnsi" w:hAnsiTheme="minorHAnsi"/>
                              </w:rPr>
                            </w:pPr>
                            <w:r>
                              <w:rPr>
                                <w:rFonts w:asciiTheme="minorHAnsi" w:hAnsiTheme="minorHAnsi"/>
                              </w:rPr>
                              <w:t>‘Above Target’ indicates they are making excellent progress, above that of other students of their ability.</w:t>
                            </w:r>
                          </w:p>
                          <w:p w:rsidR="00D04B92" w:rsidRPr="00C7170D" w:rsidRDefault="00D04B92" w:rsidP="00D04B92">
                            <w:pPr>
                              <w:pStyle w:val="NoSpacing"/>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F32228" id="_x0000_s1031" type="#_x0000_t202" style="position:absolute;margin-left:701.45pt;margin-top:6.3pt;width:752.65pt;height:196.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">
                <v:textbox>
                  <w:txbxContent>
                    <w:p w:rsidR="00D04B92" w:rsidRPr="00C7170D" w:rsidRDefault="00F571C5" w:rsidP="00D04B92">
                      <w:pPr>
                        <w:pStyle w:val="NoSpacing"/>
                        <w:jc w:val="center"/>
                        <w:rPr>
                          <w:rFonts w:asciiTheme="minorHAnsi" w:hAnsiTheme="minorHAnsi"/>
                          <w:b/>
                          <w:u w:val="single"/>
                        </w:rPr>
                      </w:pPr>
                      <w:r>
                        <w:rPr>
                          <w:rFonts w:asciiTheme="minorHAnsi" w:hAnsiTheme="minorHAnsi"/>
                          <w:b/>
                          <w:u w:val="single"/>
                        </w:rPr>
                        <w:t>Good Target</w:t>
                      </w:r>
                    </w:p>
                    <w:p w:rsidR="00F571C5" w:rsidRPr="00C7170D" w:rsidRDefault="00F571C5" w:rsidP="00F571C5">
                      <w:pPr>
                        <w:pStyle w:val="NoSpacing"/>
                        <w:rPr>
                          <w:rFonts w:asciiTheme="minorHAnsi" w:hAnsiTheme="minorHAnsi"/>
                          <w:b/>
                          <w:u w:val="single"/>
                        </w:rPr>
                      </w:pPr>
                    </w:p>
                    <w:p w:rsidR="00F571C5" w:rsidRPr="00C7170D" w:rsidRDefault="00F571C5" w:rsidP="00F571C5">
                      <w:pPr>
                        <w:pStyle w:val="NoSpacing"/>
                        <w:rPr>
                          <w:rFonts w:asciiTheme="minorHAnsi" w:hAnsiTheme="minorHAnsi"/>
                        </w:rPr>
                      </w:pPr>
                      <w:r w:rsidRPr="00C7170D">
                        <w:rPr>
                          <w:rFonts w:asciiTheme="minorHAnsi" w:hAnsiTheme="minorHAnsi"/>
                        </w:rPr>
                        <w:t>Target grades are set according to the K</w:t>
                      </w:r>
                      <w:r>
                        <w:rPr>
                          <w:rFonts w:asciiTheme="minorHAnsi" w:hAnsiTheme="minorHAnsi"/>
                        </w:rPr>
                        <w:t>S2 level/score your son/daughter</w:t>
                      </w:r>
                      <w:r w:rsidRPr="00C7170D">
                        <w:rPr>
                          <w:rFonts w:asciiTheme="minorHAnsi" w:hAnsiTheme="minorHAnsi"/>
                        </w:rPr>
                        <w:t xml:space="preserve"> achieved at Primary School. </w:t>
                      </w:r>
                    </w:p>
                    <w:p w:rsidR="00F571C5" w:rsidRPr="00C7170D" w:rsidRDefault="00F571C5" w:rsidP="00F571C5">
                      <w:pPr>
                        <w:pStyle w:val="NoSpacing"/>
                        <w:rPr>
                          <w:rFonts w:asciiTheme="minorHAnsi" w:hAnsiTheme="minorHAnsi"/>
                        </w:rPr>
                      </w:pPr>
                      <w:r w:rsidRPr="00C7170D">
                        <w:rPr>
                          <w:rFonts w:asciiTheme="minorHAnsi" w:hAnsiTheme="minorHAnsi"/>
                        </w:rPr>
                        <w:t>The ‘Good’ progress target is set as a minimum grade expected</w:t>
                      </w:r>
                      <w:r>
                        <w:rPr>
                          <w:rFonts w:asciiTheme="minorHAnsi" w:hAnsiTheme="minorHAnsi"/>
                        </w:rPr>
                        <w:t xml:space="preserve"> for a student of their ability</w:t>
                      </w:r>
                      <w:r w:rsidRPr="00C7170D">
                        <w:rPr>
                          <w:rFonts w:asciiTheme="minorHAnsi" w:hAnsiTheme="minorHAnsi"/>
                        </w:rPr>
                        <w:t xml:space="preserve">. </w:t>
                      </w:r>
                    </w:p>
                    <w:p w:rsidR="00F571C5" w:rsidRPr="00C7170D" w:rsidRDefault="00F571C5" w:rsidP="00F571C5">
                      <w:pPr>
                        <w:pStyle w:val="NoSpacing"/>
                        <w:rPr>
                          <w:rFonts w:asciiTheme="minorHAnsi" w:hAnsiTheme="minorHAnsi"/>
                        </w:rPr>
                      </w:pPr>
                      <w:r>
                        <w:rPr>
                          <w:rFonts w:asciiTheme="minorHAnsi" w:hAnsiTheme="minorHAnsi"/>
                        </w:rPr>
                        <w:t>If they achieve above their ‘Good Target’ then this would be classed as excellent progress</w:t>
                      </w:r>
                      <w:r w:rsidRPr="00C7170D">
                        <w:rPr>
                          <w:rFonts w:asciiTheme="minorHAnsi" w:hAnsiTheme="minorHAnsi"/>
                        </w:rPr>
                        <w:t>.</w:t>
                      </w:r>
                    </w:p>
                    <w:p w:rsidR="00F571C5" w:rsidRDefault="00F571C5" w:rsidP="00D04B92">
                      <w:pPr>
                        <w:pStyle w:val="NoSpacing"/>
                        <w:rPr>
                          <w:rFonts w:asciiTheme="minorHAnsi" w:hAnsiTheme="minorHAnsi"/>
                        </w:rPr>
                      </w:pPr>
                    </w:p>
                    <w:p w:rsidR="00F571C5" w:rsidRDefault="00F571C5" w:rsidP="00D04B92">
                      <w:pPr>
                        <w:pStyle w:val="NoSpacing"/>
                        <w:rPr>
                          <w:rFonts w:asciiTheme="minorHAnsi" w:hAnsiTheme="minorHAnsi"/>
                        </w:rPr>
                      </w:pPr>
                    </w:p>
                    <w:p w:rsidR="00F571C5" w:rsidRPr="00C7170D" w:rsidRDefault="00F571C5" w:rsidP="00F571C5">
                      <w:pPr>
                        <w:pStyle w:val="NoSpacing"/>
                        <w:jc w:val="center"/>
                        <w:rPr>
                          <w:rFonts w:asciiTheme="minorHAnsi" w:hAnsiTheme="minorHAnsi"/>
                          <w:b/>
                          <w:u w:val="single"/>
                        </w:rPr>
                      </w:pPr>
                      <w:r w:rsidRPr="00C7170D">
                        <w:rPr>
                          <w:rFonts w:asciiTheme="minorHAnsi" w:hAnsiTheme="minorHAnsi"/>
                          <w:b/>
                          <w:u w:val="single"/>
                        </w:rPr>
                        <w:t>Progress</w:t>
                      </w:r>
                    </w:p>
                    <w:p w:rsidR="00F571C5" w:rsidRDefault="00F571C5" w:rsidP="00F571C5">
                      <w:pPr>
                        <w:pStyle w:val="NoSpacing"/>
                        <w:rPr>
                          <w:rFonts w:asciiTheme="minorHAnsi" w:hAnsiTheme="minorHAnsi"/>
                        </w:rPr>
                      </w:pPr>
                      <w:r>
                        <w:rPr>
                          <w:rFonts w:asciiTheme="minorHAnsi" w:hAnsiTheme="minorHAnsi"/>
                        </w:rPr>
                        <w:t xml:space="preserve">This indicates whether your child is likely to achieve their Good </w:t>
                      </w:r>
                      <w:r>
                        <w:rPr>
                          <w:rFonts w:asciiTheme="minorHAnsi" w:hAnsiTheme="minorHAnsi"/>
                        </w:rPr>
                        <w:t>target</w:t>
                      </w:r>
                      <w:r w:rsidRPr="00C7170D">
                        <w:rPr>
                          <w:rFonts w:asciiTheme="minorHAnsi" w:hAnsiTheme="minorHAnsi"/>
                        </w:rPr>
                        <w:t>.</w:t>
                      </w:r>
                    </w:p>
                    <w:p w:rsidR="00F571C5" w:rsidRDefault="00F571C5" w:rsidP="00F571C5">
                      <w:pPr>
                        <w:pStyle w:val="NoSpacing"/>
                        <w:rPr>
                          <w:rFonts w:asciiTheme="minorHAnsi" w:hAnsiTheme="minorHAnsi"/>
                        </w:rPr>
                      </w:pPr>
                      <w:r>
                        <w:rPr>
                          <w:rFonts w:asciiTheme="minorHAnsi" w:hAnsiTheme="minorHAnsi"/>
                        </w:rPr>
                        <w:t>‘Working Towards’ means they are close to their minimum expected ‘Good’ grade, but not quite there.</w:t>
                      </w:r>
                    </w:p>
                    <w:p w:rsidR="00F571C5" w:rsidRDefault="00F571C5" w:rsidP="00F571C5">
                      <w:pPr>
                        <w:pStyle w:val="NoSpacing"/>
                        <w:rPr>
                          <w:rFonts w:asciiTheme="minorHAnsi" w:hAnsiTheme="minorHAnsi"/>
                        </w:rPr>
                      </w:pPr>
                      <w:r>
                        <w:rPr>
                          <w:rFonts w:asciiTheme="minorHAnsi" w:hAnsiTheme="minorHAnsi"/>
                        </w:rPr>
                        <w:t>‘Below</w:t>
                      </w:r>
                      <w:r w:rsidR="002536D2">
                        <w:rPr>
                          <w:rFonts w:asciiTheme="minorHAnsi" w:hAnsiTheme="minorHAnsi"/>
                        </w:rPr>
                        <w:t xml:space="preserve"> Target</w:t>
                      </w:r>
                      <w:r>
                        <w:rPr>
                          <w:rFonts w:asciiTheme="minorHAnsi" w:hAnsiTheme="minorHAnsi"/>
                        </w:rPr>
                        <w:t>’ shows they are underachieving and the</w:t>
                      </w:r>
                      <w:r w:rsidR="002536D2">
                        <w:rPr>
                          <w:rFonts w:asciiTheme="minorHAnsi" w:hAnsiTheme="minorHAnsi"/>
                        </w:rPr>
                        <w:t>y are making below average progress compared to other students of their ability.</w:t>
                      </w:r>
                    </w:p>
                    <w:p w:rsidR="002536D2" w:rsidRPr="00C7170D" w:rsidRDefault="002536D2" w:rsidP="00F571C5">
                      <w:pPr>
                        <w:pStyle w:val="NoSpacing"/>
                        <w:rPr>
                          <w:rFonts w:asciiTheme="minorHAnsi" w:hAnsiTheme="minorHAnsi"/>
                        </w:rPr>
                      </w:pPr>
                      <w:r>
                        <w:rPr>
                          <w:rFonts w:asciiTheme="minorHAnsi" w:hAnsiTheme="minorHAnsi"/>
                        </w:rPr>
                        <w:t>‘Above Target’ indicates they are making excellent progress, above that of other students of their ability.</w:t>
                      </w:r>
                    </w:p>
                    <w:p w:rsidR="00D04B92" w:rsidRPr="00C7170D" w:rsidRDefault="00D04B92" w:rsidP="00D04B92">
                      <w:pPr>
                        <w:pStyle w:val="NoSpacing"/>
                        <w:rPr>
                          <w:rFonts w:asciiTheme="minorHAnsi" w:hAnsiTheme="minorHAnsi"/>
                        </w:rPr>
                      </w:pPr>
                    </w:p>
                  </w:txbxContent>
                </v:textbox>
                <w10:wrap anchorx="margin"/>
              </v:shape>
            </w:pict>
          </mc:Fallback>
        </mc:AlternateContent>
      </w:r>
    </w:p>
    <w:sectPr w:rsidR="00D04B92" w:rsidSect="00D04B92">
      <w:head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4194" w:rsidRDefault="00D64194" w:rsidP="00D64194">
      <w:pPr>
        <w:spacing w:after="0" w:line="240" w:lineRule="auto"/>
      </w:pPr>
      <w:r>
        <w:separator/>
      </w:r>
    </w:p>
  </w:endnote>
  <w:endnote w:type="continuationSeparator" w:id="0">
    <w:p w:rsidR="00D64194" w:rsidRDefault="00D64194" w:rsidP="00D64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4194" w:rsidRDefault="00D64194" w:rsidP="00D64194">
      <w:pPr>
        <w:spacing w:after="0" w:line="240" w:lineRule="auto"/>
      </w:pPr>
      <w:r>
        <w:separator/>
      </w:r>
    </w:p>
  </w:footnote>
  <w:footnote w:type="continuationSeparator" w:id="0">
    <w:p w:rsidR="00D64194" w:rsidRDefault="00D64194" w:rsidP="00D641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194" w:rsidRPr="00774B94" w:rsidRDefault="00774B94">
    <w:pPr>
      <w:pStyle w:val="Header"/>
      <w:rPr>
        <w:b/>
        <w:sz w:val="36"/>
        <w:szCs w:val="36"/>
      </w:rPr>
    </w:pPr>
    <w:r w:rsidRPr="00774B94">
      <w:rPr>
        <w:b/>
        <w:sz w:val="36"/>
        <w:szCs w:val="36"/>
      </w:rPr>
      <w:ptab w:relativeTo="margin" w:alignment="center" w:leader="none"/>
    </w:r>
    <w:r w:rsidR="000A4D1B">
      <w:rPr>
        <w:b/>
        <w:sz w:val="36"/>
        <w:szCs w:val="36"/>
      </w:rPr>
      <w:t xml:space="preserve">Year </w:t>
    </w:r>
    <w:r w:rsidR="005C2E1D">
      <w:rPr>
        <w:b/>
        <w:sz w:val="36"/>
        <w:szCs w:val="36"/>
      </w:rPr>
      <w:t>9 &amp; 10</w:t>
    </w:r>
    <w:r w:rsidR="000A4D1B">
      <w:rPr>
        <w:b/>
        <w:sz w:val="36"/>
        <w:szCs w:val="36"/>
      </w:rPr>
      <w:t xml:space="preserve"> </w:t>
    </w:r>
    <w:r w:rsidRPr="00774B94">
      <w:rPr>
        <w:b/>
        <w:sz w:val="36"/>
        <w:szCs w:val="36"/>
      </w:rPr>
      <w:t>Report Guide</w:t>
    </w:r>
    <w:r w:rsidRPr="00774B94">
      <w:rPr>
        <w:b/>
        <w:sz w:val="36"/>
        <w:szCs w:val="3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7560C"/>
    <w:multiLevelType w:val="hybridMultilevel"/>
    <w:tmpl w:val="4978014C"/>
    <w:lvl w:ilvl="0" w:tplc="02A8221C">
      <w:start w:val="1"/>
      <w:numFmt w:val="decimal"/>
      <w:lvlText w:val="%1."/>
      <w:lvlJc w:val="left"/>
      <w:pPr>
        <w:ind w:left="1080" w:hanging="720"/>
      </w:pPr>
      <w:rPr>
        <w:rFonts w:asciiTheme="minorHAnsi" w:eastAsia="Times New Roman" w:hAnsiTheme="minorHAns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AD4BAC"/>
    <w:multiLevelType w:val="hybridMultilevel"/>
    <w:tmpl w:val="E03E2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1C6FD6"/>
    <w:multiLevelType w:val="hybridMultilevel"/>
    <w:tmpl w:val="45B23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92"/>
    <w:rsid w:val="000A4D1B"/>
    <w:rsid w:val="000B6D0D"/>
    <w:rsid w:val="001726C1"/>
    <w:rsid w:val="002536D2"/>
    <w:rsid w:val="00261D07"/>
    <w:rsid w:val="002F7EAF"/>
    <w:rsid w:val="00320C1B"/>
    <w:rsid w:val="00415D03"/>
    <w:rsid w:val="005806F8"/>
    <w:rsid w:val="005C2E1D"/>
    <w:rsid w:val="00632F03"/>
    <w:rsid w:val="00695BDB"/>
    <w:rsid w:val="00771ACA"/>
    <w:rsid w:val="00774B94"/>
    <w:rsid w:val="009011AC"/>
    <w:rsid w:val="00917BAA"/>
    <w:rsid w:val="00AB133A"/>
    <w:rsid w:val="00B73C70"/>
    <w:rsid w:val="00BC02F3"/>
    <w:rsid w:val="00C7170D"/>
    <w:rsid w:val="00D04B92"/>
    <w:rsid w:val="00D64194"/>
    <w:rsid w:val="00DA7641"/>
    <w:rsid w:val="00E15D93"/>
    <w:rsid w:val="00E768D5"/>
    <w:rsid w:val="00F022F1"/>
    <w:rsid w:val="00F571C5"/>
    <w:rsid w:val="00FD447F"/>
    <w:rsid w:val="00FD7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7A3BB"/>
  <w15:docId w15:val="{3BEEB055-736D-42BB-9941-ACB10C59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B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B92"/>
    <w:rPr>
      <w:rFonts w:ascii="Tahoma" w:hAnsi="Tahoma" w:cs="Tahoma"/>
      <w:sz w:val="16"/>
      <w:szCs w:val="16"/>
    </w:rPr>
  </w:style>
  <w:style w:type="paragraph" w:styleId="NoSpacing">
    <w:name w:val="No Spacing"/>
    <w:uiPriority w:val="1"/>
    <w:qFormat/>
    <w:rsid w:val="00D04B92"/>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641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194"/>
  </w:style>
  <w:style w:type="paragraph" w:styleId="Footer">
    <w:name w:val="footer"/>
    <w:basedOn w:val="Normal"/>
    <w:link w:val="FooterChar"/>
    <w:uiPriority w:val="99"/>
    <w:unhideWhenUsed/>
    <w:rsid w:val="00D641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EC1E0-22F6-4349-97B7-8B15A3D6F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Progress Report Guide</vt:lpstr>
    </vt:vector>
  </TitlesOfParts>
  <Company>Ruskin Community High School</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 Guide</dc:title>
  <dc:creator>Emma Szymura</dc:creator>
  <cp:lastModifiedBy>SzymuraE</cp:lastModifiedBy>
  <cp:revision>3</cp:revision>
  <cp:lastPrinted>2017-10-18T14:28:00Z</cp:lastPrinted>
  <dcterms:created xsi:type="dcterms:W3CDTF">2021-07-20T13:05:00Z</dcterms:created>
  <dcterms:modified xsi:type="dcterms:W3CDTF">2021-07-20T13:14:00Z</dcterms:modified>
</cp:coreProperties>
</file>